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81C53" w14:textId="363FC4EE" w:rsidR="00781DAF" w:rsidRDefault="00E44BD6" w:rsidP="005A30E7">
      <w:p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="Arial" w:hAnsi="Arial" w:cs="Arial"/>
          <w:noProof/>
        </w:rPr>
        <w:drawing>
          <wp:inline distT="0" distB="0" distL="0" distR="0" wp14:anchorId="418692EB" wp14:editId="0A757E77">
            <wp:extent cx="1310640" cy="289560"/>
            <wp:effectExtent l="0" t="0" r="3810" b="0"/>
            <wp:docPr id="2" name="Picture 2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64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72C14B" w14:textId="77777777" w:rsidR="00E44BD6" w:rsidRPr="009447AD" w:rsidRDefault="00E44BD6" w:rsidP="005A30E7">
      <w:pPr>
        <w:spacing w:before="120"/>
        <w:rPr>
          <w:rFonts w:asciiTheme="majorHAnsi" w:hAnsiTheme="majorHAnsi" w:cstheme="majorHAnsi"/>
          <w:sz w:val="22"/>
          <w:szCs w:val="22"/>
        </w:rPr>
      </w:pPr>
    </w:p>
    <w:tbl>
      <w:tblPr>
        <w:tblW w:w="991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1E0" w:firstRow="1" w:lastRow="1" w:firstColumn="1" w:lastColumn="1" w:noHBand="0" w:noVBand="0"/>
      </w:tblPr>
      <w:tblGrid>
        <w:gridCol w:w="2463"/>
        <w:gridCol w:w="525"/>
        <w:gridCol w:w="1935"/>
        <w:gridCol w:w="2468"/>
        <w:gridCol w:w="2484"/>
        <w:gridCol w:w="43"/>
      </w:tblGrid>
      <w:tr w:rsidR="00C310C5" w:rsidRPr="009447AD" w14:paraId="188E0DF1" w14:textId="77777777" w:rsidTr="009447AD">
        <w:tc>
          <w:tcPr>
            <w:tcW w:w="9918" w:type="dxa"/>
            <w:gridSpan w:val="6"/>
            <w:shd w:val="clear" w:color="auto" w:fill="004C96"/>
          </w:tcPr>
          <w:p w14:paraId="65736F9F" w14:textId="77777777" w:rsidR="00C310C5" w:rsidRPr="009447AD" w:rsidRDefault="003E1D93" w:rsidP="005A30E7">
            <w:pPr>
              <w:spacing w:before="120"/>
              <w:jc w:val="center"/>
              <w:rPr>
                <w:rFonts w:asciiTheme="majorHAnsi" w:hAnsiTheme="majorHAnsi" w:cstheme="majorHAnsi"/>
                <w:b/>
                <w:color w:val="FFFFFF"/>
                <w:sz w:val="22"/>
                <w:szCs w:val="22"/>
              </w:rPr>
            </w:pPr>
            <w:r w:rsidRPr="009447AD">
              <w:rPr>
                <w:rFonts w:asciiTheme="majorHAnsi" w:hAnsiTheme="majorHAnsi" w:cstheme="majorHAnsi"/>
                <w:b/>
                <w:color w:val="FFFFFF"/>
                <w:sz w:val="22"/>
                <w:szCs w:val="22"/>
              </w:rPr>
              <w:t>Position Description</w:t>
            </w:r>
          </w:p>
        </w:tc>
      </w:tr>
      <w:tr w:rsidR="00781DAF" w:rsidRPr="009447AD" w14:paraId="436952B3" w14:textId="77777777" w:rsidTr="009447AD">
        <w:tc>
          <w:tcPr>
            <w:tcW w:w="2988" w:type="dxa"/>
            <w:gridSpan w:val="2"/>
            <w:shd w:val="clear" w:color="auto" w:fill="auto"/>
          </w:tcPr>
          <w:p w14:paraId="1CB98E9A" w14:textId="77777777" w:rsidR="00781DAF" w:rsidRPr="009447AD" w:rsidRDefault="00781DAF" w:rsidP="005A30E7">
            <w:pPr>
              <w:spacing w:before="120" w:line="240" w:lineRule="exact"/>
              <w:rPr>
                <w:rFonts w:asciiTheme="majorHAnsi" w:hAnsiTheme="majorHAnsi" w:cstheme="majorHAnsi"/>
                <w:sz w:val="22"/>
                <w:szCs w:val="22"/>
              </w:rPr>
            </w:pPr>
            <w:r w:rsidRPr="009447AD">
              <w:rPr>
                <w:rFonts w:asciiTheme="majorHAnsi" w:hAnsiTheme="majorHAnsi" w:cstheme="majorHAnsi"/>
                <w:sz w:val="22"/>
                <w:szCs w:val="22"/>
              </w:rPr>
              <w:t>Employment Agreement</w:t>
            </w:r>
            <w:r w:rsidR="00FE3FAF" w:rsidRPr="009447AD">
              <w:rPr>
                <w:rFonts w:asciiTheme="majorHAnsi" w:hAnsiTheme="majorHAnsi" w:cstheme="majorHAnsi"/>
                <w:sz w:val="22"/>
                <w:szCs w:val="22"/>
              </w:rPr>
              <w:t>:</w:t>
            </w:r>
          </w:p>
        </w:tc>
        <w:tc>
          <w:tcPr>
            <w:tcW w:w="6930" w:type="dxa"/>
            <w:gridSpan w:val="4"/>
            <w:shd w:val="clear" w:color="auto" w:fill="FFFFFF"/>
          </w:tcPr>
          <w:p w14:paraId="15A05854" w14:textId="77777777" w:rsidR="00781DAF" w:rsidRPr="009447AD" w:rsidRDefault="00FA77EC" w:rsidP="005A30E7">
            <w:pPr>
              <w:spacing w:before="120" w:line="240" w:lineRule="exact"/>
              <w:rPr>
                <w:rFonts w:asciiTheme="majorHAnsi" w:hAnsiTheme="majorHAnsi" w:cstheme="majorHAnsi"/>
                <w:sz w:val="22"/>
                <w:szCs w:val="22"/>
              </w:rPr>
            </w:pPr>
            <w:r w:rsidRPr="009447AD">
              <w:rPr>
                <w:rFonts w:asciiTheme="majorHAnsi" w:hAnsiTheme="majorHAnsi" w:cstheme="majorHAnsi"/>
                <w:sz w:val="22"/>
                <w:szCs w:val="22"/>
              </w:rPr>
              <w:t>NZNO Nursing &amp; Midwifery MECA</w:t>
            </w:r>
            <w:r w:rsidR="00130854" w:rsidRPr="009447AD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</w:tc>
      </w:tr>
      <w:tr w:rsidR="004F117A" w:rsidRPr="009447AD" w14:paraId="0E9DD2C8" w14:textId="77777777" w:rsidTr="009447AD">
        <w:tc>
          <w:tcPr>
            <w:tcW w:w="2988" w:type="dxa"/>
            <w:gridSpan w:val="2"/>
            <w:shd w:val="clear" w:color="auto" w:fill="auto"/>
          </w:tcPr>
          <w:p w14:paraId="3A96821B" w14:textId="77777777" w:rsidR="004F117A" w:rsidRPr="009447AD" w:rsidRDefault="004F117A" w:rsidP="005A30E7">
            <w:pPr>
              <w:spacing w:before="120" w:line="240" w:lineRule="exact"/>
              <w:rPr>
                <w:rFonts w:asciiTheme="majorHAnsi" w:hAnsiTheme="majorHAnsi" w:cstheme="majorHAnsi"/>
                <w:sz w:val="22"/>
                <w:szCs w:val="22"/>
              </w:rPr>
            </w:pPr>
            <w:r w:rsidRPr="009447AD">
              <w:rPr>
                <w:rFonts w:asciiTheme="majorHAnsi" w:hAnsiTheme="majorHAnsi" w:cstheme="majorHAnsi"/>
                <w:sz w:val="22"/>
                <w:szCs w:val="22"/>
              </w:rPr>
              <w:t>Position Title:</w:t>
            </w:r>
          </w:p>
        </w:tc>
        <w:tc>
          <w:tcPr>
            <w:tcW w:w="6930" w:type="dxa"/>
            <w:gridSpan w:val="4"/>
            <w:shd w:val="clear" w:color="auto" w:fill="auto"/>
          </w:tcPr>
          <w:p w14:paraId="3B0A20EC" w14:textId="77777777" w:rsidR="004F117A" w:rsidRPr="009447AD" w:rsidRDefault="003E2D39" w:rsidP="00FA77EC">
            <w:pPr>
              <w:spacing w:before="120" w:line="240" w:lineRule="exact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447AD">
              <w:rPr>
                <w:rFonts w:asciiTheme="majorHAnsi" w:hAnsiTheme="majorHAnsi" w:cstheme="majorHAnsi"/>
                <w:b/>
                <w:sz w:val="22"/>
                <w:szCs w:val="22"/>
              </w:rPr>
              <w:t>Associate Charge Nurse Manager</w:t>
            </w:r>
            <w:r w:rsidR="00FA77EC" w:rsidRPr="009447AD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</w:p>
        </w:tc>
      </w:tr>
      <w:tr w:rsidR="004F117A" w:rsidRPr="009447AD" w14:paraId="2EC23C7F" w14:textId="77777777" w:rsidTr="009447AD">
        <w:tc>
          <w:tcPr>
            <w:tcW w:w="2988" w:type="dxa"/>
            <w:gridSpan w:val="2"/>
            <w:shd w:val="clear" w:color="auto" w:fill="auto"/>
          </w:tcPr>
          <w:p w14:paraId="57ABFC5A" w14:textId="77777777" w:rsidR="004F117A" w:rsidRPr="009447AD" w:rsidRDefault="004F117A" w:rsidP="005A30E7">
            <w:pPr>
              <w:spacing w:before="120" w:line="240" w:lineRule="exact"/>
              <w:rPr>
                <w:rFonts w:asciiTheme="majorHAnsi" w:hAnsiTheme="majorHAnsi" w:cstheme="majorHAnsi"/>
                <w:sz w:val="22"/>
                <w:szCs w:val="22"/>
              </w:rPr>
            </w:pPr>
            <w:r w:rsidRPr="009447AD">
              <w:rPr>
                <w:rFonts w:asciiTheme="majorHAnsi" w:hAnsiTheme="majorHAnsi" w:cstheme="majorHAnsi"/>
                <w:sz w:val="22"/>
                <w:szCs w:val="22"/>
              </w:rPr>
              <w:t>Service &amp; Directorate:</w:t>
            </w:r>
          </w:p>
        </w:tc>
        <w:tc>
          <w:tcPr>
            <w:tcW w:w="6930" w:type="dxa"/>
            <w:gridSpan w:val="4"/>
            <w:shd w:val="clear" w:color="auto" w:fill="auto"/>
          </w:tcPr>
          <w:p w14:paraId="7BFCDD49" w14:textId="77777777" w:rsidR="004F117A" w:rsidRPr="009447AD" w:rsidRDefault="00C34B6A" w:rsidP="005A30E7">
            <w:pPr>
              <w:spacing w:before="120" w:line="240" w:lineRule="exact"/>
              <w:rPr>
                <w:rFonts w:asciiTheme="majorHAnsi" w:hAnsiTheme="majorHAnsi" w:cstheme="majorHAnsi"/>
                <w:sz w:val="22"/>
                <w:szCs w:val="22"/>
              </w:rPr>
            </w:pPr>
            <w:r w:rsidRPr="009447AD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Mental Health, </w:t>
            </w:r>
            <w:proofErr w:type="gramStart"/>
            <w:r w:rsidRPr="009447AD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Addiction</w:t>
            </w:r>
            <w:proofErr w:type="gramEnd"/>
            <w:r w:rsidRPr="009447AD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 and Intellectual Disability Services (MHAID)</w:t>
            </w:r>
          </w:p>
        </w:tc>
      </w:tr>
      <w:tr w:rsidR="004F117A" w:rsidRPr="009447AD" w14:paraId="36937BDE" w14:textId="77777777" w:rsidTr="009447AD">
        <w:tc>
          <w:tcPr>
            <w:tcW w:w="2988" w:type="dxa"/>
            <w:gridSpan w:val="2"/>
            <w:shd w:val="clear" w:color="auto" w:fill="auto"/>
          </w:tcPr>
          <w:p w14:paraId="6C979B17" w14:textId="77777777" w:rsidR="004F117A" w:rsidRPr="009447AD" w:rsidRDefault="004F117A" w:rsidP="005A30E7">
            <w:pPr>
              <w:spacing w:before="120" w:line="240" w:lineRule="exact"/>
              <w:rPr>
                <w:rFonts w:asciiTheme="majorHAnsi" w:hAnsiTheme="majorHAnsi" w:cstheme="majorHAnsi"/>
                <w:sz w:val="22"/>
                <w:szCs w:val="22"/>
              </w:rPr>
            </w:pPr>
            <w:r w:rsidRPr="009447AD">
              <w:rPr>
                <w:rFonts w:asciiTheme="majorHAnsi" w:hAnsiTheme="majorHAnsi" w:cstheme="majorHAnsi"/>
                <w:sz w:val="22"/>
                <w:szCs w:val="22"/>
              </w:rPr>
              <w:t>Location:</w:t>
            </w:r>
          </w:p>
        </w:tc>
        <w:tc>
          <w:tcPr>
            <w:tcW w:w="6930" w:type="dxa"/>
            <w:gridSpan w:val="4"/>
            <w:shd w:val="clear" w:color="auto" w:fill="auto"/>
          </w:tcPr>
          <w:p w14:paraId="0F25C216" w14:textId="10B5B9B4" w:rsidR="004F117A" w:rsidRPr="009447AD" w:rsidRDefault="00523FC2" w:rsidP="005A30E7">
            <w:pPr>
              <w:spacing w:before="120" w:line="240" w:lineRule="exact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Ward 11 &amp; MH</w:t>
            </w:r>
            <w:r w:rsidR="001310D0">
              <w:rPr>
                <w:rFonts w:asciiTheme="majorHAnsi" w:hAnsiTheme="majorHAnsi" w:cstheme="majorHAnsi"/>
                <w:sz w:val="22"/>
                <w:szCs w:val="22"/>
              </w:rPr>
              <w:t>AID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Resource Team</w:t>
            </w:r>
          </w:p>
        </w:tc>
      </w:tr>
      <w:tr w:rsidR="004F117A" w:rsidRPr="009447AD" w14:paraId="4566616F" w14:textId="77777777" w:rsidTr="009447AD">
        <w:tc>
          <w:tcPr>
            <w:tcW w:w="2988" w:type="dxa"/>
            <w:gridSpan w:val="2"/>
            <w:shd w:val="clear" w:color="auto" w:fill="auto"/>
          </w:tcPr>
          <w:p w14:paraId="5303BE20" w14:textId="77777777" w:rsidR="004F117A" w:rsidRPr="009447AD" w:rsidRDefault="004F117A" w:rsidP="005A30E7">
            <w:pPr>
              <w:spacing w:before="120" w:line="240" w:lineRule="exact"/>
              <w:rPr>
                <w:rFonts w:asciiTheme="majorHAnsi" w:hAnsiTheme="majorHAnsi" w:cstheme="majorHAnsi"/>
                <w:sz w:val="22"/>
                <w:szCs w:val="22"/>
              </w:rPr>
            </w:pPr>
            <w:r w:rsidRPr="009447AD">
              <w:rPr>
                <w:rFonts w:asciiTheme="majorHAnsi" w:hAnsiTheme="majorHAnsi" w:cstheme="majorHAnsi"/>
                <w:sz w:val="22"/>
                <w:szCs w:val="22"/>
              </w:rPr>
              <w:t>Reports to:</w:t>
            </w:r>
          </w:p>
        </w:tc>
        <w:tc>
          <w:tcPr>
            <w:tcW w:w="6930" w:type="dxa"/>
            <w:gridSpan w:val="4"/>
            <w:shd w:val="clear" w:color="auto" w:fill="auto"/>
          </w:tcPr>
          <w:p w14:paraId="51A1C098" w14:textId="595E8090" w:rsidR="004A603C" w:rsidRPr="009447AD" w:rsidRDefault="003E2D39" w:rsidP="005A30E7">
            <w:pPr>
              <w:spacing w:before="120" w:line="240" w:lineRule="exact"/>
              <w:rPr>
                <w:rFonts w:asciiTheme="majorHAnsi" w:hAnsiTheme="majorHAnsi" w:cstheme="majorHAnsi"/>
                <w:sz w:val="22"/>
                <w:szCs w:val="22"/>
              </w:rPr>
            </w:pPr>
            <w:r w:rsidRPr="009447AD">
              <w:rPr>
                <w:rFonts w:asciiTheme="majorHAnsi" w:hAnsiTheme="majorHAnsi" w:cstheme="majorHAnsi"/>
                <w:sz w:val="22"/>
                <w:szCs w:val="22"/>
              </w:rPr>
              <w:t>Charge Nurse Manager</w:t>
            </w:r>
            <w:r w:rsidR="001310D0">
              <w:rPr>
                <w:rFonts w:asciiTheme="majorHAnsi" w:hAnsiTheme="majorHAnsi" w:cstheme="majorHAnsi"/>
                <w:sz w:val="22"/>
                <w:szCs w:val="22"/>
              </w:rPr>
              <w:t xml:space="preserve"> Ward 11</w:t>
            </w:r>
          </w:p>
        </w:tc>
      </w:tr>
      <w:tr w:rsidR="004F117A" w:rsidRPr="009447AD" w14:paraId="70DB69E7" w14:textId="77777777" w:rsidTr="009447AD">
        <w:tc>
          <w:tcPr>
            <w:tcW w:w="2988" w:type="dxa"/>
            <w:gridSpan w:val="2"/>
            <w:shd w:val="clear" w:color="auto" w:fill="auto"/>
          </w:tcPr>
          <w:p w14:paraId="03B4AD7A" w14:textId="77777777" w:rsidR="004F117A" w:rsidRPr="009447AD" w:rsidRDefault="004F117A" w:rsidP="005A30E7">
            <w:pPr>
              <w:spacing w:before="120" w:line="240" w:lineRule="exact"/>
              <w:rPr>
                <w:rFonts w:asciiTheme="majorHAnsi" w:hAnsiTheme="majorHAnsi" w:cstheme="majorHAnsi"/>
                <w:sz w:val="22"/>
                <w:szCs w:val="22"/>
              </w:rPr>
            </w:pPr>
            <w:r w:rsidRPr="009447AD">
              <w:rPr>
                <w:rFonts w:asciiTheme="majorHAnsi" w:hAnsiTheme="majorHAnsi" w:cstheme="majorHAnsi"/>
                <w:sz w:val="22"/>
                <w:szCs w:val="22"/>
              </w:rPr>
              <w:t>Number of direct reports:</w:t>
            </w:r>
          </w:p>
        </w:tc>
        <w:tc>
          <w:tcPr>
            <w:tcW w:w="6930" w:type="dxa"/>
            <w:gridSpan w:val="4"/>
            <w:shd w:val="clear" w:color="auto" w:fill="auto"/>
          </w:tcPr>
          <w:p w14:paraId="456FE61B" w14:textId="77777777" w:rsidR="004F117A" w:rsidRPr="009447AD" w:rsidRDefault="004F117A" w:rsidP="005A30E7">
            <w:pPr>
              <w:spacing w:before="120" w:line="240" w:lineRule="exac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F117A" w:rsidRPr="009447AD" w14:paraId="69E1737B" w14:textId="77777777" w:rsidTr="009447AD">
        <w:tc>
          <w:tcPr>
            <w:tcW w:w="2988" w:type="dxa"/>
            <w:gridSpan w:val="2"/>
            <w:shd w:val="clear" w:color="auto" w:fill="auto"/>
          </w:tcPr>
          <w:p w14:paraId="2C7AC9CA" w14:textId="77777777" w:rsidR="004F117A" w:rsidRPr="009447AD" w:rsidRDefault="004F117A" w:rsidP="005A30E7">
            <w:pPr>
              <w:spacing w:before="120" w:line="240" w:lineRule="exact"/>
              <w:rPr>
                <w:rFonts w:asciiTheme="majorHAnsi" w:hAnsiTheme="majorHAnsi" w:cstheme="majorHAnsi"/>
                <w:sz w:val="22"/>
                <w:szCs w:val="22"/>
              </w:rPr>
            </w:pPr>
            <w:r w:rsidRPr="009447AD">
              <w:rPr>
                <w:rFonts w:asciiTheme="majorHAnsi" w:hAnsiTheme="majorHAnsi" w:cstheme="majorHAnsi"/>
                <w:sz w:val="22"/>
                <w:szCs w:val="22"/>
              </w:rPr>
              <w:t>Date:</w:t>
            </w:r>
          </w:p>
        </w:tc>
        <w:tc>
          <w:tcPr>
            <w:tcW w:w="6930" w:type="dxa"/>
            <w:gridSpan w:val="4"/>
            <w:shd w:val="clear" w:color="auto" w:fill="auto"/>
          </w:tcPr>
          <w:p w14:paraId="7D9C226C" w14:textId="6CEA7B0C" w:rsidR="004F117A" w:rsidRPr="009447AD" w:rsidRDefault="001310D0" w:rsidP="005A30E7">
            <w:pPr>
              <w:spacing w:before="120" w:line="240" w:lineRule="exact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August 2022</w:t>
            </w:r>
          </w:p>
        </w:tc>
      </w:tr>
      <w:tr w:rsidR="00B67A76" w:rsidRPr="009447AD" w14:paraId="38797329" w14:textId="77777777" w:rsidTr="009447AD">
        <w:tblPrEx>
          <w:tblBorders>
            <w:top w:val="single" w:sz="6" w:space="0" w:color="BFBFBF"/>
            <w:left w:val="single" w:sz="6" w:space="0" w:color="BFBFBF"/>
            <w:bottom w:val="single" w:sz="6" w:space="0" w:color="BFBFBF"/>
            <w:right w:val="single" w:sz="6" w:space="0" w:color="BFBFBF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0" w:type="dxa"/>
        </w:trPr>
        <w:tc>
          <w:tcPr>
            <w:tcW w:w="9875" w:type="dxa"/>
            <w:gridSpan w:val="5"/>
            <w:shd w:val="clear" w:color="auto" w:fill="004C96"/>
          </w:tcPr>
          <w:p w14:paraId="7E5FB396" w14:textId="77777777" w:rsidR="00D91F17" w:rsidRPr="009447AD" w:rsidRDefault="00BC21E5" w:rsidP="005A30E7">
            <w:pPr>
              <w:tabs>
                <w:tab w:val="center" w:pos="4945"/>
                <w:tab w:val="left" w:pos="7768"/>
              </w:tabs>
              <w:spacing w:before="120"/>
              <w:rPr>
                <w:rFonts w:asciiTheme="majorHAnsi" w:hAnsiTheme="majorHAnsi" w:cstheme="majorHAnsi"/>
                <w:b/>
                <w:color w:val="FFFFFF"/>
                <w:sz w:val="22"/>
                <w:szCs w:val="22"/>
              </w:rPr>
            </w:pPr>
            <w:r w:rsidRPr="009447AD">
              <w:rPr>
                <w:rFonts w:asciiTheme="majorHAnsi" w:hAnsiTheme="majorHAnsi" w:cstheme="majorHAnsi"/>
                <w:b/>
                <w:color w:val="FFFFFF"/>
                <w:sz w:val="22"/>
                <w:szCs w:val="22"/>
              </w:rPr>
              <w:tab/>
            </w:r>
            <w:r w:rsidR="00D91F17" w:rsidRPr="009447AD">
              <w:rPr>
                <w:rFonts w:asciiTheme="majorHAnsi" w:hAnsiTheme="majorHAnsi" w:cstheme="majorHAnsi"/>
                <w:b/>
                <w:color w:val="FFFFFF"/>
                <w:sz w:val="22"/>
                <w:szCs w:val="22"/>
              </w:rPr>
              <w:t>Our Vision</w:t>
            </w:r>
            <w:r w:rsidRPr="009447AD">
              <w:rPr>
                <w:rFonts w:asciiTheme="majorHAnsi" w:hAnsiTheme="majorHAnsi" w:cstheme="majorHAnsi"/>
                <w:b/>
                <w:color w:val="FFFFFF"/>
                <w:sz w:val="22"/>
                <w:szCs w:val="22"/>
              </w:rPr>
              <w:tab/>
            </w:r>
          </w:p>
        </w:tc>
      </w:tr>
      <w:tr w:rsidR="00D91F17" w:rsidRPr="009447AD" w14:paraId="0E706CB8" w14:textId="77777777" w:rsidTr="009447AD">
        <w:tblPrEx>
          <w:tblBorders>
            <w:top w:val="single" w:sz="6" w:space="0" w:color="BFBFBF"/>
            <w:left w:val="single" w:sz="6" w:space="0" w:color="BFBFBF"/>
            <w:bottom w:val="single" w:sz="6" w:space="0" w:color="BFBFBF"/>
            <w:right w:val="single" w:sz="6" w:space="0" w:color="BFBFBF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0" w:type="dxa"/>
        </w:trPr>
        <w:tc>
          <w:tcPr>
            <w:tcW w:w="9875" w:type="dxa"/>
            <w:gridSpan w:val="5"/>
            <w:shd w:val="clear" w:color="auto" w:fill="auto"/>
          </w:tcPr>
          <w:p w14:paraId="2643B480" w14:textId="77777777" w:rsidR="00D91F17" w:rsidRPr="009447AD" w:rsidRDefault="00D91F17" w:rsidP="005A30E7">
            <w:pPr>
              <w:spacing w:before="12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9447AD">
              <w:rPr>
                <w:rFonts w:asciiTheme="majorHAnsi" w:hAnsiTheme="majorHAnsi" w:cstheme="majorHAnsi"/>
                <w:sz w:val="22"/>
                <w:szCs w:val="22"/>
              </w:rPr>
              <w:t>Better Health, Better Lives, Wh</w:t>
            </w:r>
            <w:r w:rsidR="004A603C" w:rsidRPr="009447AD">
              <w:rPr>
                <w:rFonts w:asciiTheme="majorHAnsi" w:hAnsiTheme="majorHAnsi" w:cstheme="majorHAnsi"/>
                <w:sz w:val="22"/>
                <w:szCs w:val="22"/>
              </w:rPr>
              <w:t>ā</w:t>
            </w:r>
            <w:r w:rsidRPr="009447AD">
              <w:rPr>
                <w:rFonts w:asciiTheme="majorHAnsi" w:hAnsiTheme="majorHAnsi" w:cstheme="majorHAnsi"/>
                <w:sz w:val="22"/>
                <w:szCs w:val="22"/>
              </w:rPr>
              <w:t>nau Ora</w:t>
            </w:r>
          </w:p>
        </w:tc>
      </w:tr>
      <w:tr w:rsidR="00D91F17" w:rsidRPr="009447AD" w14:paraId="5B5EE9A2" w14:textId="77777777" w:rsidTr="009447AD">
        <w:tblPrEx>
          <w:tblBorders>
            <w:top w:val="single" w:sz="6" w:space="0" w:color="BFBFBF"/>
            <w:left w:val="single" w:sz="6" w:space="0" w:color="BFBFBF"/>
            <w:bottom w:val="single" w:sz="6" w:space="0" w:color="BFBFBF"/>
            <w:right w:val="single" w:sz="6" w:space="0" w:color="BFBFBF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0" w:type="dxa"/>
        </w:trPr>
        <w:tc>
          <w:tcPr>
            <w:tcW w:w="9875" w:type="dxa"/>
            <w:gridSpan w:val="5"/>
            <w:shd w:val="clear" w:color="auto" w:fill="004C96"/>
          </w:tcPr>
          <w:p w14:paraId="0A0776A2" w14:textId="77777777" w:rsidR="00D91F17" w:rsidRPr="009447AD" w:rsidRDefault="00D91F17" w:rsidP="005A30E7">
            <w:pPr>
              <w:spacing w:before="120"/>
              <w:jc w:val="center"/>
              <w:rPr>
                <w:rFonts w:asciiTheme="majorHAnsi" w:hAnsiTheme="majorHAnsi" w:cstheme="majorHAnsi"/>
                <w:b/>
                <w:color w:val="FFFFFF"/>
                <w:sz w:val="22"/>
                <w:szCs w:val="22"/>
              </w:rPr>
            </w:pPr>
          </w:p>
        </w:tc>
      </w:tr>
      <w:tr w:rsidR="00D91F17" w:rsidRPr="009447AD" w14:paraId="6F217414" w14:textId="77777777" w:rsidTr="009447AD">
        <w:tblPrEx>
          <w:tblBorders>
            <w:top w:val="single" w:sz="6" w:space="0" w:color="BFBFBF"/>
            <w:left w:val="single" w:sz="6" w:space="0" w:color="BFBFBF"/>
            <w:bottom w:val="single" w:sz="6" w:space="0" w:color="BFBFBF"/>
            <w:right w:val="single" w:sz="6" w:space="0" w:color="BFBFBF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0" w:type="dxa"/>
        </w:trPr>
        <w:tc>
          <w:tcPr>
            <w:tcW w:w="9875" w:type="dxa"/>
            <w:gridSpan w:val="5"/>
            <w:shd w:val="clear" w:color="auto" w:fill="auto"/>
          </w:tcPr>
          <w:p w14:paraId="6335E250" w14:textId="77777777" w:rsidR="00D91F17" w:rsidRPr="009447AD" w:rsidRDefault="00D91F17" w:rsidP="005A30E7">
            <w:pPr>
              <w:spacing w:before="12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9447AD">
              <w:rPr>
                <w:rFonts w:asciiTheme="majorHAnsi" w:hAnsiTheme="majorHAnsi" w:cstheme="majorHAnsi"/>
                <w:sz w:val="22"/>
                <w:szCs w:val="22"/>
              </w:rPr>
              <w:t>We work in partnership with people and communities to achieve their optimum health and wellbeing</w:t>
            </w:r>
          </w:p>
          <w:p w14:paraId="2537F792" w14:textId="77777777" w:rsidR="00D91F17" w:rsidRPr="009447AD" w:rsidRDefault="00D91F17" w:rsidP="005A30E7">
            <w:pPr>
              <w:spacing w:before="12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9447AD">
              <w:rPr>
                <w:rFonts w:asciiTheme="majorHAnsi" w:hAnsiTheme="majorHAnsi" w:cstheme="majorHAnsi"/>
                <w:sz w:val="22"/>
                <w:szCs w:val="22"/>
              </w:rPr>
              <w:t>We seek excellence through a culture of learning, enquiry, service and caring</w:t>
            </w:r>
          </w:p>
        </w:tc>
      </w:tr>
      <w:tr w:rsidR="00195BA4" w:rsidRPr="009447AD" w14:paraId="4C664A4F" w14:textId="77777777" w:rsidTr="009447AD">
        <w:tblPrEx>
          <w:tblBorders>
            <w:top w:val="single" w:sz="6" w:space="0" w:color="BFBFBF"/>
            <w:left w:val="single" w:sz="6" w:space="0" w:color="BFBFBF"/>
            <w:bottom w:val="single" w:sz="6" w:space="0" w:color="BFBFBF"/>
            <w:right w:val="single" w:sz="6" w:space="0" w:color="BFBFBF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0" w:type="dxa"/>
        </w:trPr>
        <w:tc>
          <w:tcPr>
            <w:tcW w:w="9875" w:type="dxa"/>
            <w:gridSpan w:val="5"/>
            <w:shd w:val="clear" w:color="auto" w:fill="004C96"/>
          </w:tcPr>
          <w:p w14:paraId="716F0D83" w14:textId="77777777" w:rsidR="00195BA4" w:rsidRPr="009447AD" w:rsidRDefault="0087285F" w:rsidP="005A30E7">
            <w:pPr>
              <w:spacing w:before="120"/>
              <w:jc w:val="center"/>
              <w:rPr>
                <w:rFonts w:asciiTheme="majorHAnsi" w:hAnsiTheme="majorHAnsi" w:cstheme="majorHAnsi"/>
                <w:b/>
                <w:color w:val="FFFFFF"/>
                <w:sz w:val="22"/>
                <w:szCs w:val="22"/>
              </w:rPr>
            </w:pPr>
            <w:r w:rsidRPr="009447AD">
              <w:rPr>
                <w:rFonts w:asciiTheme="majorHAnsi" w:hAnsiTheme="majorHAnsi" w:cstheme="majorHAnsi"/>
                <w:b/>
                <w:color w:val="FFFFFF"/>
                <w:sz w:val="22"/>
                <w:szCs w:val="22"/>
              </w:rPr>
              <w:t>Our Shared Values and B</w:t>
            </w:r>
            <w:r w:rsidR="00195BA4" w:rsidRPr="009447AD">
              <w:rPr>
                <w:rFonts w:asciiTheme="majorHAnsi" w:hAnsiTheme="majorHAnsi" w:cstheme="majorHAnsi"/>
                <w:b/>
                <w:color w:val="FFFFFF"/>
                <w:sz w:val="22"/>
                <w:szCs w:val="22"/>
              </w:rPr>
              <w:t>ehaviours</w:t>
            </w:r>
          </w:p>
        </w:tc>
      </w:tr>
      <w:tr w:rsidR="00195BA4" w:rsidRPr="009447AD" w14:paraId="3B735F01" w14:textId="77777777" w:rsidTr="009447AD">
        <w:tblPrEx>
          <w:tblBorders>
            <w:top w:val="single" w:sz="6" w:space="0" w:color="BFBFBF"/>
            <w:left w:val="single" w:sz="6" w:space="0" w:color="BFBFBF"/>
            <w:bottom w:val="single" w:sz="6" w:space="0" w:color="BFBFBF"/>
            <w:right w:val="single" w:sz="6" w:space="0" w:color="BFBFBF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0" w:type="dxa"/>
        </w:trPr>
        <w:tc>
          <w:tcPr>
            <w:tcW w:w="2463" w:type="dxa"/>
            <w:shd w:val="clear" w:color="auto" w:fill="17365D"/>
          </w:tcPr>
          <w:p w14:paraId="0B3D8BF3" w14:textId="77777777" w:rsidR="00195BA4" w:rsidRPr="009447AD" w:rsidRDefault="00195BA4" w:rsidP="005A30E7">
            <w:pPr>
              <w:spacing w:before="120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447AD">
              <w:rPr>
                <w:rFonts w:asciiTheme="majorHAnsi" w:hAnsiTheme="majorHAnsi" w:cstheme="majorHAnsi"/>
                <w:b/>
                <w:sz w:val="22"/>
                <w:szCs w:val="22"/>
              </w:rPr>
              <w:t>Kind</w:t>
            </w:r>
          </w:p>
          <w:p w14:paraId="532E952F" w14:textId="77777777" w:rsidR="00195BA4" w:rsidRPr="009447AD" w:rsidRDefault="00195BA4" w:rsidP="005A30E7">
            <w:pPr>
              <w:spacing w:before="120"/>
              <w:jc w:val="center"/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proofErr w:type="spellStart"/>
            <w:r w:rsidRPr="009447AD">
              <w:rPr>
                <w:rFonts w:asciiTheme="majorHAnsi" w:hAnsiTheme="majorHAnsi" w:cstheme="majorHAnsi"/>
                <w:i/>
                <w:sz w:val="22"/>
                <w:szCs w:val="22"/>
              </w:rPr>
              <w:t>Manaakitanga</w:t>
            </w:r>
            <w:proofErr w:type="spellEnd"/>
          </w:p>
        </w:tc>
        <w:tc>
          <w:tcPr>
            <w:tcW w:w="2460" w:type="dxa"/>
            <w:gridSpan w:val="2"/>
            <w:shd w:val="clear" w:color="auto" w:fill="92D050"/>
          </w:tcPr>
          <w:p w14:paraId="3D1E16D9" w14:textId="77777777" w:rsidR="00195BA4" w:rsidRPr="009447AD" w:rsidRDefault="00195BA4" w:rsidP="005A30E7">
            <w:pPr>
              <w:spacing w:before="120"/>
              <w:jc w:val="center"/>
              <w:rPr>
                <w:rFonts w:asciiTheme="majorHAnsi" w:hAnsiTheme="majorHAnsi" w:cstheme="majorHAnsi"/>
                <w:b/>
                <w:color w:val="FFFFFF"/>
                <w:sz w:val="22"/>
                <w:szCs w:val="22"/>
              </w:rPr>
            </w:pPr>
            <w:r w:rsidRPr="009447AD">
              <w:rPr>
                <w:rFonts w:asciiTheme="majorHAnsi" w:hAnsiTheme="majorHAnsi" w:cstheme="majorHAnsi"/>
                <w:b/>
                <w:color w:val="FFFFFF"/>
                <w:sz w:val="22"/>
                <w:szCs w:val="22"/>
              </w:rPr>
              <w:t>Open</w:t>
            </w:r>
          </w:p>
          <w:p w14:paraId="465F5674" w14:textId="77777777" w:rsidR="00195BA4" w:rsidRPr="009447AD" w:rsidRDefault="00195BA4" w:rsidP="005A30E7">
            <w:pPr>
              <w:spacing w:before="120"/>
              <w:jc w:val="center"/>
              <w:rPr>
                <w:rFonts w:asciiTheme="majorHAnsi" w:hAnsiTheme="majorHAnsi" w:cstheme="majorHAnsi"/>
                <w:i/>
                <w:color w:val="FFFFFF"/>
                <w:sz w:val="22"/>
                <w:szCs w:val="22"/>
              </w:rPr>
            </w:pPr>
            <w:r w:rsidRPr="009447AD">
              <w:rPr>
                <w:rFonts w:asciiTheme="majorHAnsi" w:hAnsiTheme="majorHAnsi" w:cstheme="majorHAnsi"/>
                <w:i/>
                <w:color w:val="FFFFFF"/>
                <w:sz w:val="22"/>
                <w:szCs w:val="22"/>
              </w:rPr>
              <w:t>Pono</w:t>
            </w:r>
          </w:p>
        </w:tc>
        <w:tc>
          <w:tcPr>
            <w:tcW w:w="2468" w:type="dxa"/>
            <w:shd w:val="clear" w:color="auto" w:fill="E36C0A"/>
          </w:tcPr>
          <w:p w14:paraId="52846EE4" w14:textId="77777777" w:rsidR="00195BA4" w:rsidRPr="009447AD" w:rsidRDefault="00195BA4" w:rsidP="005A30E7">
            <w:pPr>
              <w:spacing w:before="120"/>
              <w:jc w:val="center"/>
              <w:rPr>
                <w:rFonts w:asciiTheme="majorHAnsi" w:hAnsiTheme="majorHAnsi" w:cstheme="majorHAnsi"/>
                <w:b/>
                <w:color w:val="FFFFFF"/>
                <w:sz w:val="22"/>
                <w:szCs w:val="22"/>
              </w:rPr>
            </w:pPr>
            <w:r w:rsidRPr="009447AD">
              <w:rPr>
                <w:rFonts w:asciiTheme="majorHAnsi" w:hAnsiTheme="majorHAnsi" w:cstheme="majorHAnsi"/>
                <w:b/>
                <w:color w:val="FFFFFF"/>
                <w:sz w:val="22"/>
                <w:szCs w:val="22"/>
              </w:rPr>
              <w:t>Positive</w:t>
            </w:r>
          </w:p>
          <w:p w14:paraId="3D9EF6FF" w14:textId="77777777" w:rsidR="00195BA4" w:rsidRPr="009447AD" w:rsidRDefault="00195BA4" w:rsidP="005A30E7">
            <w:pPr>
              <w:spacing w:before="120"/>
              <w:jc w:val="center"/>
              <w:rPr>
                <w:rFonts w:asciiTheme="majorHAnsi" w:hAnsiTheme="majorHAnsi" w:cstheme="majorHAnsi"/>
                <w:i/>
                <w:color w:val="FFFFFF"/>
                <w:sz w:val="22"/>
                <w:szCs w:val="22"/>
              </w:rPr>
            </w:pPr>
            <w:proofErr w:type="spellStart"/>
            <w:r w:rsidRPr="009447AD">
              <w:rPr>
                <w:rFonts w:asciiTheme="majorHAnsi" w:hAnsiTheme="majorHAnsi" w:cstheme="majorHAnsi"/>
                <w:i/>
                <w:color w:val="FFFFFF"/>
                <w:sz w:val="22"/>
                <w:szCs w:val="22"/>
              </w:rPr>
              <w:t>Whaiwhakaaro</w:t>
            </w:r>
            <w:proofErr w:type="spellEnd"/>
          </w:p>
        </w:tc>
        <w:tc>
          <w:tcPr>
            <w:tcW w:w="2484" w:type="dxa"/>
            <w:shd w:val="clear" w:color="auto" w:fill="794B79"/>
          </w:tcPr>
          <w:p w14:paraId="16766A22" w14:textId="77777777" w:rsidR="00195BA4" w:rsidRPr="009447AD" w:rsidRDefault="00195BA4" w:rsidP="005A30E7">
            <w:pPr>
              <w:spacing w:before="120"/>
              <w:jc w:val="center"/>
              <w:rPr>
                <w:rFonts w:asciiTheme="majorHAnsi" w:hAnsiTheme="majorHAnsi" w:cstheme="majorHAnsi"/>
                <w:b/>
                <w:color w:val="FFFFFF"/>
                <w:sz w:val="22"/>
                <w:szCs w:val="22"/>
              </w:rPr>
            </w:pPr>
            <w:r w:rsidRPr="009447AD">
              <w:rPr>
                <w:rFonts w:asciiTheme="majorHAnsi" w:hAnsiTheme="majorHAnsi" w:cstheme="majorHAnsi"/>
                <w:b/>
                <w:color w:val="FFFFFF"/>
                <w:sz w:val="22"/>
                <w:szCs w:val="22"/>
              </w:rPr>
              <w:t>Community</w:t>
            </w:r>
          </w:p>
          <w:p w14:paraId="57D2577E" w14:textId="77777777" w:rsidR="00195BA4" w:rsidRPr="009447AD" w:rsidRDefault="00195BA4" w:rsidP="005A30E7">
            <w:pPr>
              <w:spacing w:before="120"/>
              <w:jc w:val="center"/>
              <w:rPr>
                <w:rFonts w:asciiTheme="majorHAnsi" w:hAnsiTheme="majorHAnsi" w:cstheme="majorHAnsi"/>
                <w:i/>
                <w:color w:val="FFFFFF"/>
                <w:sz w:val="22"/>
                <w:szCs w:val="22"/>
              </w:rPr>
            </w:pPr>
            <w:r w:rsidRPr="009447AD">
              <w:rPr>
                <w:rFonts w:asciiTheme="majorHAnsi" w:hAnsiTheme="majorHAnsi" w:cstheme="majorHAnsi"/>
                <w:i/>
                <w:color w:val="FFFFFF"/>
                <w:sz w:val="22"/>
                <w:szCs w:val="22"/>
              </w:rPr>
              <w:t>Whanaungatanga</w:t>
            </w:r>
          </w:p>
        </w:tc>
      </w:tr>
      <w:tr w:rsidR="00195BA4" w:rsidRPr="009447AD" w14:paraId="4748C56D" w14:textId="77777777" w:rsidTr="009447AD">
        <w:tblPrEx>
          <w:tblBorders>
            <w:top w:val="single" w:sz="6" w:space="0" w:color="BFBFBF"/>
            <w:left w:val="single" w:sz="6" w:space="0" w:color="BFBFBF"/>
            <w:bottom w:val="single" w:sz="6" w:space="0" w:color="BFBFBF"/>
            <w:right w:val="single" w:sz="6" w:space="0" w:color="BFBFBF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0" w:type="dxa"/>
        </w:trPr>
        <w:tc>
          <w:tcPr>
            <w:tcW w:w="2463" w:type="dxa"/>
            <w:shd w:val="clear" w:color="auto" w:fill="95B3D7"/>
          </w:tcPr>
          <w:p w14:paraId="54108839" w14:textId="77777777" w:rsidR="00195BA4" w:rsidRPr="009447AD" w:rsidRDefault="00195BA4" w:rsidP="005A30E7">
            <w:pPr>
              <w:spacing w:before="120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447AD">
              <w:rPr>
                <w:rFonts w:asciiTheme="majorHAnsi" w:hAnsiTheme="majorHAnsi" w:cstheme="majorHAnsi"/>
                <w:b/>
                <w:i/>
                <w:sz w:val="22"/>
                <w:szCs w:val="22"/>
              </w:rPr>
              <w:t>Looking after our people</w:t>
            </w:r>
            <w:r w:rsidRPr="009447AD">
              <w:rPr>
                <w:rFonts w:asciiTheme="majorHAnsi" w:hAnsiTheme="majorHAnsi" w:cstheme="majorHAnsi"/>
                <w:b/>
                <w:sz w:val="22"/>
                <w:szCs w:val="22"/>
              </w:rPr>
              <w:t>:</w:t>
            </w:r>
          </w:p>
          <w:p w14:paraId="1946CAE6" w14:textId="77777777" w:rsidR="00195BA4" w:rsidRPr="009447AD" w:rsidRDefault="00195BA4" w:rsidP="005A30E7">
            <w:pPr>
              <w:spacing w:before="12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9447AD">
              <w:rPr>
                <w:rFonts w:asciiTheme="majorHAnsi" w:hAnsiTheme="majorHAnsi" w:cstheme="majorHAnsi"/>
                <w:sz w:val="22"/>
                <w:szCs w:val="22"/>
              </w:rPr>
              <w:t>We respect and support each other.  Our hospitality and kindness foster better care.</w:t>
            </w:r>
          </w:p>
        </w:tc>
        <w:tc>
          <w:tcPr>
            <w:tcW w:w="2460" w:type="dxa"/>
            <w:gridSpan w:val="2"/>
            <w:shd w:val="clear" w:color="auto" w:fill="D6E3BC"/>
          </w:tcPr>
          <w:p w14:paraId="4BE2AB60" w14:textId="77777777" w:rsidR="00195BA4" w:rsidRPr="009447AD" w:rsidRDefault="00195BA4" w:rsidP="005A30E7">
            <w:pPr>
              <w:spacing w:before="120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447AD">
              <w:rPr>
                <w:rFonts w:asciiTheme="majorHAnsi" w:hAnsiTheme="majorHAnsi" w:cstheme="majorHAnsi"/>
                <w:b/>
                <w:i/>
                <w:sz w:val="22"/>
                <w:szCs w:val="22"/>
              </w:rPr>
              <w:t>Being sincere</w:t>
            </w:r>
            <w:r w:rsidRPr="009447AD">
              <w:rPr>
                <w:rFonts w:asciiTheme="majorHAnsi" w:hAnsiTheme="majorHAnsi" w:cstheme="majorHAnsi"/>
                <w:b/>
                <w:sz w:val="22"/>
                <w:szCs w:val="22"/>
              </w:rPr>
              <w:t>:</w:t>
            </w:r>
          </w:p>
          <w:p w14:paraId="51D56933" w14:textId="77777777" w:rsidR="00195BA4" w:rsidRPr="009447AD" w:rsidRDefault="00195BA4" w:rsidP="005A30E7">
            <w:pPr>
              <w:spacing w:before="12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9447AD">
              <w:rPr>
                <w:rFonts w:asciiTheme="majorHAnsi" w:hAnsiTheme="majorHAnsi" w:cstheme="majorHAnsi"/>
                <w:sz w:val="22"/>
                <w:szCs w:val="22"/>
              </w:rPr>
              <w:t xml:space="preserve">We listen, </w:t>
            </w:r>
            <w:proofErr w:type="gramStart"/>
            <w:r w:rsidRPr="009447AD">
              <w:rPr>
                <w:rFonts w:asciiTheme="majorHAnsi" w:hAnsiTheme="majorHAnsi" w:cstheme="majorHAnsi"/>
                <w:sz w:val="22"/>
                <w:szCs w:val="22"/>
              </w:rPr>
              <w:t>hear</w:t>
            </w:r>
            <w:proofErr w:type="gramEnd"/>
            <w:r w:rsidRPr="009447AD">
              <w:rPr>
                <w:rFonts w:asciiTheme="majorHAnsi" w:hAnsiTheme="majorHAnsi" w:cstheme="majorHAnsi"/>
                <w:sz w:val="22"/>
                <w:szCs w:val="22"/>
              </w:rPr>
              <w:t xml:space="preserve"> and communicate openly and honestly.  We treat people how they would like to be treated.</w:t>
            </w:r>
          </w:p>
        </w:tc>
        <w:tc>
          <w:tcPr>
            <w:tcW w:w="2468" w:type="dxa"/>
            <w:shd w:val="clear" w:color="auto" w:fill="FBD4B4"/>
          </w:tcPr>
          <w:p w14:paraId="0331B5E1" w14:textId="77777777" w:rsidR="00195BA4" w:rsidRPr="009447AD" w:rsidRDefault="00195BA4" w:rsidP="005A30E7">
            <w:pPr>
              <w:spacing w:before="120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447AD">
              <w:rPr>
                <w:rFonts w:asciiTheme="majorHAnsi" w:hAnsiTheme="majorHAnsi" w:cstheme="majorHAnsi"/>
                <w:b/>
                <w:i/>
                <w:sz w:val="22"/>
                <w:szCs w:val="22"/>
              </w:rPr>
              <w:t>Best action:</w:t>
            </w:r>
          </w:p>
          <w:p w14:paraId="251B1EE1" w14:textId="77777777" w:rsidR="00195BA4" w:rsidRPr="009447AD" w:rsidRDefault="00195BA4" w:rsidP="005A30E7">
            <w:pPr>
              <w:spacing w:before="12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9447AD">
              <w:rPr>
                <w:rFonts w:asciiTheme="majorHAnsi" w:hAnsiTheme="majorHAnsi" w:cstheme="majorHAnsi"/>
                <w:sz w:val="22"/>
                <w:szCs w:val="22"/>
              </w:rPr>
              <w:t>We are thoughtful, bring a positive attitude and are always looking to do things better.</w:t>
            </w:r>
          </w:p>
        </w:tc>
        <w:tc>
          <w:tcPr>
            <w:tcW w:w="2484" w:type="dxa"/>
            <w:shd w:val="clear" w:color="auto" w:fill="E5DFEC"/>
          </w:tcPr>
          <w:p w14:paraId="1C7C62AD" w14:textId="77777777" w:rsidR="00195BA4" w:rsidRPr="009447AD" w:rsidRDefault="00195BA4" w:rsidP="005A30E7">
            <w:pPr>
              <w:spacing w:before="120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447AD">
              <w:rPr>
                <w:rFonts w:asciiTheme="majorHAnsi" w:hAnsiTheme="majorHAnsi" w:cstheme="majorHAnsi"/>
                <w:b/>
                <w:i/>
                <w:sz w:val="22"/>
                <w:szCs w:val="22"/>
              </w:rPr>
              <w:t>As family:</w:t>
            </w:r>
          </w:p>
          <w:p w14:paraId="6AE25585" w14:textId="77777777" w:rsidR="00195BA4" w:rsidRPr="009447AD" w:rsidRDefault="00195BA4" w:rsidP="005A30E7">
            <w:pPr>
              <w:spacing w:before="12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9447AD">
              <w:rPr>
                <w:rFonts w:asciiTheme="majorHAnsi" w:hAnsiTheme="majorHAnsi" w:cstheme="majorHAnsi"/>
                <w:sz w:val="22"/>
                <w:szCs w:val="22"/>
              </w:rPr>
              <w:t>We are genuine, nurture and maintain relationships to promote and build on all the strengths in our community.</w:t>
            </w:r>
          </w:p>
          <w:p w14:paraId="07F7C4E2" w14:textId="77777777" w:rsidR="004862A6" w:rsidRPr="009447AD" w:rsidRDefault="004862A6" w:rsidP="005A30E7">
            <w:pPr>
              <w:spacing w:before="12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91F17" w:rsidRPr="009447AD" w14:paraId="78B51E4B" w14:textId="77777777" w:rsidTr="009447AD">
        <w:tblPrEx>
          <w:tblBorders>
            <w:top w:val="single" w:sz="6" w:space="0" w:color="BFBFBF"/>
            <w:left w:val="single" w:sz="6" w:space="0" w:color="BFBFBF"/>
            <w:bottom w:val="single" w:sz="6" w:space="0" w:color="BFBFBF"/>
            <w:right w:val="single" w:sz="6" w:space="0" w:color="BFBFBF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0" w:type="dxa"/>
        </w:trPr>
        <w:tc>
          <w:tcPr>
            <w:tcW w:w="9875" w:type="dxa"/>
            <w:gridSpan w:val="5"/>
            <w:shd w:val="clear" w:color="auto" w:fill="004C96"/>
          </w:tcPr>
          <w:p w14:paraId="4DCAD0B2" w14:textId="77777777" w:rsidR="00D91F17" w:rsidRPr="009447AD" w:rsidRDefault="00D91F17" w:rsidP="005A30E7">
            <w:pPr>
              <w:spacing w:before="120"/>
              <w:jc w:val="center"/>
              <w:rPr>
                <w:rFonts w:asciiTheme="majorHAnsi" w:hAnsiTheme="majorHAnsi" w:cstheme="majorHAnsi"/>
                <w:b/>
                <w:color w:val="FFFFFF"/>
                <w:sz w:val="22"/>
                <w:szCs w:val="22"/>
              </w:rPr>
            </w:pPr>
            <w:r w:rsidRPr="009447AD">
              <w:rPr>
                <w:rFonts w:asciiTheme="majorHAnsi" w:hAnsiTheme="majorHAnsi" w:cstheme="majorHAnsi"/>
                <w:b/>
                <w:color w:val="FFFFFF"/>
                <w:sz w:val="22"/>
                <w:szCs w:val="22"/>
              </w:rPr>
              <w:t>Our statutory purpose</w:t>
            </w:r>
          </w:p>
        </w:tc>
      </w:tr>
      <w:tr w:rsidR="00D91F17" w:rsidRPr="009447AD" w14:paraId="1E5738F2" w14:textId="77777777" w:rsidTr="009447AD">
        <w:tblPrEx>
          <w:tblBorders>
            <w:top w:val="single" w:sz="6" w:space="0" w:color="BFBFBF"/>
            <w:left w:val="single" w:sz="6" w:space="0" w:color="BFBFBF"/>
            <w:bottom w:val="single" w:sz="6" w:space="0" w:color="BFBFBF"/>
            <w:right w:val="single" w:sz="6" w:space="0" w:color="BFBFBF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0" w:type="dxa"/>
        </w:trPr>
        <w:tc>
          <w:tcPr>
            <w:tcW w:w="9875" w:type="dxa"/>
            <w:gridSpan w:val="5"/>
            <w:shd w:val="clear" w:color="auto" w:fill="auto"/>
          </w:tcPr>
          <w:p w14:paraId="57581716" w14:textId="77777777" w:rsidR="00D91F17" w:rsidRPr="009447AD" w:rsidRDefault="00D91F17" w:rsidP="005A30E7">
            <w:pPr>
              <w:spacing w:before="12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9447AD">
              <w:rPr>
                <w:rFonts w:asciiTheme="majorHAnsi" w:hAnsiTheme="majorHAnsi" w:cstheme="majorHAnsi"/>
                <w:sz w:val="22"/>
                <w:szCs w:val="22"/>
              </w:rPr>
              <w:t>To improve, promote and protect the health of our population</w:t>
            </w:r>
          </w:p>
          <w:p w14:paraId="697A79F0" w14:textId="77777777" w:rsidR="00D91F17" w:rsidRPr="009447AD" w:rsidRDefault="00D91F17" w:rsidP="005A30E7">
            <w:pPr>
              <w:spacing w:before="12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9447AD">
              <w:rPr>
                <w:rFonts w:asciiTheme="majorHAnsi" w:hAnsiTheme="majorHAnsi" w:cstheme="majorHAnsi"/>
                <w:sz w:val="22"/>
                <w:szCs w:val="22"/>
              </w:rPr>
              <w:t>Promote the integration of health services across primary and secondary care services</w:t>
            </w:r>
          </w:p>
          <w:p w14:paraId="1AA4C8F4" w14:textId="77777777" w:rsidR="00D91F17" w:rsidRPr="009447AD" w:rsidRDefault="00D91F17" w:rsidP="005A30E7">
            <w:pPr>
              <w:spacing w:before="12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9447AD">
              <w:rPr>
                <w:rFonts w:asciiTheme="majorHAnsi" w:hAnsiTheme="majorHAnsi" w:cstheme="majorHAnsi"/>
                <w:sz w:val="22"/>
                <w:szCs w:val="22"/>
              </w:rPr>
              <w:t>Seek the optimum arrangement for the most effective and efficient delivery of health services</w:t>
            </w:r>
          </w:p>
          <w:p w14:paraId="3EBDE72C" w14:textId="77777777" w:rsidR="00BD370B" w:rsidRPr="009447AD" w:rsidRDefault="00BD370B" w:rsidP="005A30E7">
            <w:pPr>
              <w:spacing w:before="12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9447AD">
              <w:rPr>
                <w:rFonts w:asciiTheme="majorHAnsi" w:hAnsiTheme="majorHAnsi" w:cstheme="majorHAnsi"/>
                <w:sz w:val="22"/>
                <w:szCs w:val="22"/>
              </w:rPr>
              <w:t>Promote effective care or support for those in need of personal health or disability support services</w:t>
            </w:r>
          </w:p>
          <w:p w14:paraId="165A551C" w14:textId="77777777" w:rsidR="00D91F17" w:rsidRPr="009447AD" w:rsidRDefault="00D91F17" w:rsidP="005A30E7">
            <w:pPr>
              <w:spacing w:before="12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9447AD">
              <w:rPr>
                <w:rFonts w:asciiTheme="majorHAnsi" w:hAnsiTheme="majorHAnsi" w:cstheme="majorHAnsi"/>
                <w:sz w:val="22"/>
                <w:szCs w:val="22"/>
              </w:rPr>
              <w:t>Promote the inclusion and participation in society and the independence of people with disabilities</w:t>
            </w:r>
          </w:p>
          <w:p w14:paraId="227FC9A6" w14:textId="77777777" w:rsidR="00D91F17" w:rsidRPr="009447AD" w:rsidRDefault="00D91F17" w:rsidP="005A30E7">
            <w:pPr>
              <w:spacing w:before="12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9447AD">
              <w:rPr>
                <w:rFonts w:asciiTheme="majorHAnsi" w:hAnsiTheme="majorHAnsi" w:cstheme="majorHAnsi"/>
                <w:sz w:val="22"/>
                <w:szCs w:val="22"/>
              </w:rPr>
              <w:t xml:space="preserve">Reduce health disparities by improving health outcomes for </w:t>
            </w:r>
            <w:r w:rsidR="004A603C" w:rsidRPr="009447AD">
              <w:rPr>
                <w:rFonts w:asciiTheme="majorHAnsi" w:hAnsiTheme="majorHAnsi" w:cstheme="majorHAnsi"/>
                <w:sz w:val="22"/>
                <w:szCs w:val="22"/>
              </w:rPr>
              <w:t xml:space="preserve">Māori </w:t>
            </w:r>
            <w:r w:rsidRPr="009447AD">
              <w:rPr>
                <w:rFonts w:asciiTheme="majorHAnsi" w:hAnsiTheme="majorHAnsi" w:cstheme="majorHAnsi"/>
                <w:sz w:val="22"/>
                <w:szCs w:val="22"/>
              </w:rPr>
              <w:t>and other population groups</w:t>
            </w:r>
          </w:p>
          <w:p w14:paraId="1B679ACE" w14:textId="77777777" w:rsidR="00BD370B" w:rsidRPr="009447AD" w:rsidRDefault="00D91F17" w:rsidP="005A30E7">
            <w:pPr>
              <w:spacing w:before="12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9447AD">
              <w:rPr>
                <w:rFonts w:asciiTheme="majorHAnsi" w:hAnsiTheme="majorHAnsi" w:cstheme="majorHAnsi"/>
                <w:sz w:val="22"/>
                <w:szCs w:val="22"/>
              </w:rPr>
              <w:t>Foster community participation in health improvement and in planning for the provision of and</w:t>
            </w:r>
          </w:p>
          <w:p w14:paraId="70AA9ED5" w14:textId="77777777" w:rsidR="00D91F17" w:rsidRPr="009447AD" w:rsidRDefault="00D91F17" w:rsidP="005A30E7">
            <w:pPr>
              <w:spacing w:before="12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9447AD">
              <w:rPr>
                <w:rFonts w:asciiTheme="majorHAnsi" w:hAnsiTheme="majorHAnsi" w:cstheme="majorHAnsi"/>
                <w:sz w:val="22"/>
                <w:szCs w:val="22"/>
              </w:rPr>
              <w:t>changes to the provision of services</w:t>
            </w:r>
          </w:p>
          <w:p w14:paraId="5C9C54F4" w14:textId="77777777" w:rsidR="00BD370B" w:rsidRPr="009447AD" w:rsidRDefault="00D91F17" w:rsidP="005A30E7">
            <w:pPr>
              <w:spacing w:before="12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9447AD">
              <w:rPr>
                <w:rFonts w:asciiTheme="majorHAnsi" w:hAnsiTheme="majorHAnsi" w:cstheme="majorHAnsi"/>
                <w:sz w:val="22"/>
                <w:szCs w:val="22"/>
              </w:rPr>
              <w:t>Uphold the ethical and quality standards expected of use and to exhibit a sense of social and</w:t>
            </w:r>
          </w:p>
          <w:p w14:paraId="7473ECFA" w14:textId="77777777" w:rsidR="00D91F17" w:rsidRPr="009447AD" w:rsidRDefault="00D91F17" w:rsidP="005A30E7">
            <w:pPr>
              <w:spacing w:before="12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9447AD">
              <w:rPr>
                <w:rFonts w:asciiTheme="majorHAnsi" w:hAnsiTheme="majorHAnsi" w:cstheme="majorHAnsi"/>
                <w:sz w:val="22"/>
                <w:szCs w:val="22"/>
              </w:rPr>
              <w:t>environmental responsibility</w:t>
            </w:r>
          </w:p>
        </w:tc>
      </w:tr>
    </w:tbl>
    <w:p w14:paraId="133054CA" w14:textId="77777777" w:rsidR="00616587" w:rsidRPr="009447AD" w:rsidRDefault="00616587" w:rsidP="005A30E7">
      <w:pPr>
        <w:spacing w:before="120"/>
        <w:rPr>
          <w:rFonts w:asciiTheme="majorHAnsi" w:hAnsiTheme="majorHAnsi" w:cstheme="majorHAnsi"/>
          <w:sz w:val="22"/>
          <w:szCs w:val="22"/>
        </w:rPr>
      </w:pPr>
    </w:p>
    <w:p w14:paraId="403177B0" w14:textId="21808109" w:rsidR="009447AD" w:rsidRDefault="009447AD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br w:type="page"/>
      </w:r>
    </w:p>
    <w:p w14:paraId="59E2EB18" w14:textId="77777777" w:rsidR="000B4CA9" w:rsidRPr="009447AD" w:rsidRDefault="000B4CA9" w:rsidP="005A30E7">
      <w:pPr>
        <w:spacing w:before="120"/>
        <w:rPr>
          <w:rFonts w:asciiTheme="majorHAnsi" w:hAnsiTheme="majorHAnsi" w:cstheme="majorHAnsi"/>
          <w:sz w:val="22"/>
          <w:szCs w:val="22"/>
        </w:rPr>
      </w:pPr>
    </w:p>
    <w:tbl>
      <w:tblPr>
        <w:tblW w:w="0" w:type="auto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shd w:val="clear" w:color="auto" w:fill="D5E8C1"/>
        <w:tblLook w:val="01E0" w:firstRow="1" w:lastRow="1" w:firstColumn="1" w:lastColumn="1" w:noHBand="0" w:noVBand="0"/>
      </w:tblPr>
      <w:tblGrid>
        <w:gridCol w:w="9881"/>
      </w:tblGrid>
      <w:tr w:rsidR="000B4CA9" w:rsidRPr="009447AD" w14:paraId="01077728" w14:textId="77777777" w:rsidTr="00F64C97">
        <w:tc>
          <w:tcPr>
            <w:tcW w:w="10008" w:type="dxa"/>
            <w:shd w:val="clear" w:color="auto" w:fill="F2F2F2"/>
          </w:tcPr>
          <w:p w14:paraId="44C97E84" w14:textId="77777777" w:rsidR="000B4CA9" w:rsidRPr="009447AD" w:rsidRDefault="000B4CA9" w:rsidP="005A30E7">
            <w:pPr>
              <w:spacing w:before="12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447AD">
              <w:rPr>
                <w:rFonts w:asciiTheme="majorHAnsi" w:hAnsiTheme="majorHAnsi" w:cstheme="majorHAnsi"/>
                <w:b/>
                <w:sz w:val="22"/>
                <w:szCs w:val="22"/>
              </w:rPr>
              <w:t>PURPOSE OF ROLE</w:t>
            </w:r>
          </w:p>
        </w:tc>
      </w:tr>
    </w:tbl>
    <w:p w14:paraId="1672EDE9" w14:textId="77777777" w:rsidR="000B4CA9" w:rsidRPr="009447AD" w:rsidRDefault="000B4CA9" w:rsidP="005A30E7">
      <w:pPr>
        <w:spacing w:before="120"/>
        <w:rPr>
          <w:rFonts w:asciiTheme="majorHAnsi" w:hAnsiTheme="majorHAnsi" w:cstheme="majorHAnsi"/>
          <w:vanish/>
          <w:sz w:val="22"/>
          <w:szCs w:val="22"/>
        </w:rPr>
      </w:pP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9881"/>
      </w:tblGrid>
      <w:tr w:rsidR="000B4CA9" w:rsidRPr="009447AD" w14:paraId="7187A1E8" w14:textId="77777777" w:rsidTr="00447B63">
        <w:tc>
          <w:tcPr>
            <w:tcW w:w="9881" w:type="dxa"/>
            <w:shd w:val="clear" w:color="auto" w:fill="auto"/>
          </w:tcPr>
          <w:p w14:paraId="521DB5D9" w14:textId="77777777" w:rsidR="003E2D39" w:rsidRPr="009447AD" w:rsidRDefault="003E2D39" w:rsidP="005A30E7">
            <w:pPr>
              <w:spacing w:before="120"/>
              <w:jc w:val="both"/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 w:rsidRPr="009447AD">
              <w:rPr>
                <w:rFonts w:asciiTheme="majorHAnsi" w:hAnsiTheme="majorHAnsi" w:cstheme="majorHAnsi"/>
                <w:iCs/>
                <w:sz w:val="20"/>
                <w:szCs w:val="20"/>
              </w:rPr>
              <w:t>The purpose of the Associate Charge Nurse/Midwife role is to assist and work collaboratively with the Charge Nurse/Midwife Manager or Nurse Manager in the establishment and promotion of clinical nursing professional standards.</w:t>
            </w:r>
          </w:p>
          <w:p w14:paraId="04D26265" w14:textId="16158154" w:rsidR="00BC7460" w:rsidRPr="009447AD" w:rsidRDefault="003E2D39" w:rsidP="005A30E7">
            <w:pPr>
              <w:spacing w:before="120"/>
              <w:jc w:val="both"/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 w:rsidRPr="009447AD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The Associate Charge Nurse/Midwife role provides clinical leadership, </w:t>
            </w:r>
            <w:proofErr w:type="gramStart"/>
            <w:r w:rsidRPr="009447AD">
              <w:rPr>
                <w:rFonts w:asciiTheme="majorHAnsi" w:hAnsiTheme="majorHAnsi" w:cstheme="majorHAnsi"/>
                <w:iCs/>
                <w:sz w:val="20"/>
                <w:szCs w:val="20"/>
              </w:rPr>
              <w:t>monitors</w:t>
            </w:r>
            <w:proofErr w:type="gramEnd"/>
            <w:r w:rsidRPr="009447AD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 and mitigates risk, actively engages in quality initiatives and manages the day-to-day functioning of the ward/unit/service to ensure delivery of safe patient focused care. Staff education is also an integral function of the Associate Charge Nurse/Midwife role. </w:t>
            </w:r>
          </w:p>
          <w:p w14:paraId="29886B43" w14:textId="77777777" w:rsidR="00421C2A" w:rsidRPr="009447AD" w:rsidRDefault="003E2D39" w:rsidP="005A30E7">
            <w:pPr>
              <w:spacing w:before="120"/>
              <w:ind w:right="4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9447AD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This position does not encompass budget </w:t>
            </w:r>
            <w:proofErr w:type="gramStart"/>
            <w:r w:rsidRPr="009447AD">
              <w:rPr>
                <w:rFonts w:asciiTheme="majorHAnsi" w:hAnsiTheme="majorHAnsi" w:cstheme="majorHAnsi"/>
                <w:iCs/>
                <w:sz w:val="20"/>
                <w:szCs w:val="20"/>
              </w:rPr>
              <w:t>responsibility, but</w:t>
            </w:r>
            <w:proofErr w:type="gramEnd"/>
            <w:r w:rsidRPr="009447AD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 has delegation of authority for management of staff within the unit/ward on a shift-by-shift basis.</w:t>
            </w:r>
          </w:p>
        </w:tc>
      </w:tr>
    </w:tbl>
    <w:p w14:paraId="7B5B46CD" w14:textId="77777777" w:rsidR="00D91F17" w:rsidRPr="009447AD" w:rsidRDefault="004F117A" w:rsidP="005A30E7">
      <w:pPr>
        <w:spacing w:before="120"/>
        <w:rPr>
          <w:rFonts w:asciiTheme="majorHAnsi" w:hAnsiTheme="majorHAnsi" w:cstheme="majorHAnsi"/>
          <w:sz w:val="22"/>
          <w:szCs w:val="22"/>
        </w:rPr>
      </w:pPr>
      <w:r w:rsidRPr="009447AD">
        <w:rPr>
          <w:rFonts w:asciiTheme="majorHAnsi" w:hAnsiTheme="majorHAnsi" w:cstheme="majorHAnsi"/>
          <w:sz w:val="22"/>
          <w:szCs w:val="22"/>
        </w:rPr>
        <w:tab/>
      </w:r>
    </w:p>
    <w:tbl>
      <w:tblPr>
        <w:tblW w:w="0" w:type="auto"/>
        <w:tblBorders>
          <w:top w:val="single" w:sz="6" w:space="0" w:color="BFBFBF"/>
          <w:left w:val="single" w:sz="6" w:space="0" w:color="BFBFBF"/>
          <w:bottom w:val="single" w:sz="6" w:space="0" w:color="BFBFBF"/>
          <w:right w:val="single" w:sz="6" w:space="0" w:color="BFBFBF"/>
        </w:tblBorders>
        <w:tblLook w:val="04A0" w:firstRow="1" w:lastRow="0" w:firstColumn="1" w:lastColumn="0" w:noHBand="0" w:noVBand="1"/>
      </w:tblPr>
      <w:tblGrid>
        <w:gridCol w:w="9875"/>
      </w:tblGrid>
      <w:tr w:rsidR="00616587" w:rsidRPr="009447AD" w14:paraId="6CE4A149" w14:textId="77777777" w:rsidTr="00BE6AF5">
        <w:tc>
          <w:tcPr>
            <w:tcW w:w="10107" w:type="dxa"/>
            <w:shd w:val="clear" w:color="auto" w:fill="004C96"/>
          </w:tcPr>
          <w:p w14:paraId="77B81AAF" w14:textId="77777777" w:rsidR="00616587" w:rsidRPr="009447AD" w:rsidRDefault="00616587" w:rsidP="005A30E7">
            <w:pPr>
              <w:spacing w:before="120"/>
              <w:jc w:val="center"/>
              <w:rPr>
                <w:rFonts w:asciiTheme="majorHAnsi" w:hAnsiTheme="majorHAnsi" w:cstheme="majorHAnsi"/>
                <w:b/>
                <w:color w:val="FFFFFF"/>
                <w:sz w:val="20"/>
                <w:szCs w:val="20"/>
              </w:rPr>
            </w:pPr>
            <w:r w:rsidRPr="009447AD">
              <w:rPr>
                <w:rFonts w:asciiTheme="majorHAnsi" w:hAnsiTheme="majorHAnsi" w:cstheme="majorHAnsi"/>
                <w:b/>
                <w:color w:val="FFFFFF"/>
                <w:sz w:val="20"/>
                <w:szCs w:val="20"/>
              </w:rPr>
              <w:t>Competencies</w:t>
            </w:r>
          </w:p>
        </w:tc>
      </w:tr>
    </w:tbl>
    <w:p w14:paraId="1A0C5526" w14:textId="77777777" w:rsidR="00616587" w:rsidRPr="009447AD" w:rsidRDefault="00616587" w:rsidP="005A30E7">
      <w:pPr>
        <w:spacing w:before="120" w:line="276" w:lineRule="auto"/>
        <w:ind w:right="40"/>
        <w:jc w:val="both"/>
        <w:rPr>
          <w:rFonts w:asciiTheme="majorHAnsi" w:hAnsiTheme="majorHAnsi" w:cstheme="majorHAnsi"/>
          <w:sz w:val="20"/>
          <w:szCs w:val="20"/>
          <w:lang w:val="en-AU" w:eastAsia="en-NZ"/>
        </w:rPr>
      </w:pPr>
      <w:r w:rsidRPr="009447AD">
        <w:rPr>
          <w:rFonts w:asciiTheme="majorHAnsi" w:hAnsiTheme="majorHAnsi" w:cstheme="majorHAnsi"/>
          <w:sz w:val="20"/>
          <w:szCs w:val="20"/>
          <w:lang w:val="en-AU" w:eastAsia="en-NZ"/>
        </w:rPr>
        <w:t xml:space="preserve">The following </w:t>
      </w:r>
      <w:r w:rsidR="00BC21E5" w:rsidRPr="009447AD">
        <w:rPr>
          <w:rFonts w:asciiTheme="majorHAnsi" w:hAnsiTheme="majorHAnsi" w:cstheme="majorHAnsi"/>
          <w:sz w:val="20"/>
          <w:szCs w:val="20"/>
          <w:lang w:val="en-AU" w:eastAsia="en-NZ"/>
        </w:rPr>
        <w:t xml:space="preserve">competencies </w:t>
      </w:r>
      <w:r w:rsidRPr="009447AD">
        <w:rPr>
          <w:rFonts w:asciiTheme="majorHAnsi" w:hAnsiTheme="majorHAnsi" w:cstheme="majorHAnsi"/>
          <w:sz w:val="20"/>
          <w:szCs w:val="20"/>
          <w:lang w:val="en-AU" w:eastAsia="en-NZ"/>
        </w:rPr>
        <w:t>apply to this position.  The employee will be assessed against these as part of their annual performance and development review.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9"/>
        <w:gridCol w:w="8082"/>
      </w:tblGrid>
      <w:tr w:rsidR="00BC21E5" w:rsidRPr="009447AD" w14:paraId="266A7BDD" w14:textId="77777777" w:rsidTr="00D95910">
        <w:tc>
          <w:tcPr>
            <w:tcW w:w="988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/>
          </w:tcPr>
          <w:p w14:paraId="662B4E5F" w14:textId="77777777" w:rsidR="00BC21E5" w:rsidRPr="009447AD" w:rsidRDefault="00BC21E5" w:rsidP="005A30E7">
            <w:pPr>
              <w:spacing w:before="120" w:line="240" w:lineRule="exac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9447AD">
              <w:rPr>
                <w:rFonts w:asciiTheme="majorHAnsi" w:hAnsiTheme="majorHAnsi" w:cstheme="majorHAnsi"/>
                <w:b/>
                <w:sz w:val="20"/>
                <w:szCs w:val="20"/>
              </w:rPr>
              <w:t>Organisational Competencies</w:t>
            </w:r>
          </w:p>
        </w:tc>
      </w:tr>
      <w:tr w:rsidR="00616587" w:rsidRPr="009447AD" w14:paraId="6BCA8354" w14:textId="77777777" w:rsidTr="00D95910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  <w:tblLook w:val="01E0" w:firstRow="1" w:lastRow="1" w:firstColumn="1" w:lastColumn="1" w:noHBand="0" w:noVBand="0"/>
        </w:tblPrEx>
        <w:tc>
          <w:tcPr>
            <w:tcW w:w="1799" w:type="dxa"/>
            <w:shd w:val="clear" w:color="auto" w:fill="auto"/>
          </w:tcPr>
          <w:p w14:paraId="5E1E8F98" w14:textId="77777777" w:rsidR="00616587" w:rsidRPr="009447AD" w:rsidRDefault="003E2D39" w:rsidP="005A30E7">
            <w:pPr>
              <w:spacing w:before="120"/>
              <w:rPr>
                <w:rFonts w:asciiTheme="majorHAnsi" w:hAnsiTheme="majorHAnsi" w:cstheme="majorHAnsi"/>
                <w:b/>
                <w:sz w:val="20"/>
                <w:szCs w:val="20"/>
                <w:lang w:val="en-AU" w:eastAsia="en-NZ"/>
              </w:rPr>
            </w:pPr>
            <w:r w:rsidRPr="009447AD">
              <w:rPr>
                <w:rFonts w:asciiTheme="majorHAnsi" w:hAnsiTheme="majorHAnsi" w:cstheme="majorHAnsi"/>
                <w:b/>
                <w:sz w:val="20"/>
                <w:szCs w:val="20"/>
                <w:lang w:val="en-AU" w:eastAsia="en-NZ"/>
              </w:rPr>
              <w:t>Customer</w:t>
            </w:r>
            <w:r w:rsidR="00616587" w:rsidRPr="009447AD">
              <w:rPr>
                <w:rFonts w:asciiTheme="majorHAnsi" w:hAnsiTheme="majorHAnsi" w:cstheme="majorHAnsi"/>
                <w:b/>
                <w:sz w:val="20"/>
                <w:szCs w:val="20"/>
                <w:lang w:val="en-AU" w:eastAsia="en-NZ"/>
              </w:rPr>
              <w:t xml:space="preserve"> Focus</w:t>
            </w:r>
          </w:p>
        </w:tc>
        <w:tc>
          <w:tcPr>
            <w:tcW w:w="8082" w:type="dxa"/>
          </w:tcPr>
          <w:p w14:paraId="5577B0E7" w14:textId="77777777" w:rsidR="00616587" w:rsidRPr="009447AD" w:rsidRDefault="00503115" w:rsidP="005A30E7">
            <w:pPr>
              <w:spacing w:before="120"/>
              <w:ind w:right="40"/>
              <w:jc w:val="both"/>
              <w:rPr>
                <w:rFonts w:asciiTheme="majorHAnsi" w:hAnsiTheme="majorHAnsi" w:cstheme="majorHAnsi"/>
                <w:sz w:val="20"/>
                <w:szCs w:val="20"/>
                <w:lang w:val="en-AU" w:eastAsia="en-NZ"/>
              </w:rPr>
            </w:pPr>
            <w:r w:rsidRPr="009447AD">
              <w:rPr>
                <w:rFonts w:asciiTheme="majorHAnsi" w:hAnsiTheme="majorHAnsi" w:cstheme="majorHAnsi"/>
                <w:sz w:val="20"/>
                <w:szCs w:val="20"/>
                <w:lang w:val="en-AU" w:eastAsia="en-NZ"/>
              </w:rPr>
              <w:t xml:space="preserve">Is dedicated to meeting the expectations and requirements of all patients/consumer; gets </w:t>
            </w:r>
            <w:proofErr w:type="gramStart"/>
            <w:r w:rsidRPr="009447AD">
              <w:rPr>
                <w:rFonts w:asciiTheme="majorHAnsi" w:hAnsiTheme="majorHAnsi" w:cstheme="majorHAnsi"/>
                <w:sz w:val="20"/>
                <w:szCs w:val="20"/>
                <w:lang w:val="en-AU" w:eastAsia="en-NZ"/>
              </w:rPr>
              <w:t>first hand</w:t>
            </w:r>
            <w:proofErr w:type="gramEnd"/>
            <w:r w:rsidRPr="009447AD">
              <w:rPr>
                <w:rFonts w:asciiTheme="majorHAnsi" w:hAnsiTheme="majorHAnsi" w:cstheme="majorHAnsi"/>
                <w:sz w:val="20"/>
                <w:szCs w:val="20"/>
                <w:lang w:val="en-AU" w:eastAsia="en-NZ"/>
              </w:rPr>
              <w:t xml:space="preserve"> patients/consumer information and uses it for improvements in products and service delivery; acts with patients/consumer in mind; establishes and maintains effective relationships with patients/customers and gains their trust and respect.</w:t>
            </w:r>
          </w:p>
        </w:tc>
      </w:tr>
      <w:tr w:rsidR="00616587" w:rsidRPr="009447AD" w14:paraId="6CCFDCBF" w14:textId="77777777" w:rsidTr="00D95910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  <w:tblLook w:val="01E0" w:firstRow="1" w:lastRow="1" w:firstColumn="1" w:lastColumn="1" w:noHBand="0" w:noVBand="0"/>
        </w:tblPrEx>
        <w:tc>
          <w:tcPr>
            <w:tcW w:w="1799" w:type="dxa"/>
            <w:tcBorders>
              <w:bottom w:val="single" w:sz="4" w:space="0" w:color="BFBFBF"/>
            </w:tcBorders>
            <w:shd w:val="clear" w:color="auto" w:fill="auto"/>
          </w:tcPr>
          <w:p w14:paraId="531D1F8E" w14:textId="77777777" w:rsidR="00616587" w:rsidRPr="009447AD" w:rsidRDefault="00616587" w:rsidP="005A30E7">
            <w:pPr>
              <w:spacing w:before="120"/>
              <w:rPr>
                <w:rFonts w:asciiTheme="majorHAnsi" w:hAnsiTheme="majorHAnsi" w:cstheme="majorHAnsi"/>
                <w:sz w:val="20"/>
                <w:szCs w:val="20"/>
                <w:lang w:val="en-AU" w:eastAsia="en-NZ"/>
              </w:rPr>
            </w:pPr>
            <w:r w:rsidRPr="009447AD">
              <w:rPr>
                <w:rFonts w:asciiTheme="majorHAnsi" w:hAnsiTheme="majorHAnsi" w:cstheme="majorHAnsi"/>
                <w:b/>
                <w:sz w:val="20"/>
                <w:szCs w:val="20"/>
                <w:lang w:val="en-AU" w:eastAsia="en-NZ"/>
              </w:rPr>
              <w:t>Integrity and Trust</w:t>
            </w:r>
          </w:p>
        </w:tc>
        <w:tc>
          <w:tcPr>
            <w:tcW w:w="8082" w:type="dxa"/>
            <w:tcBorders>
              <w:bottom w:val="single" w:sz="4" w:space="0" w:color="BFBFBF"/>
            </w:tcBorders>
          </w:tcPr>
          <w:p w14:paraId="1F50761C" w14:textId="77777777" w:rsidR="00616587" w:rsidRPr="009447AD" w:rsidRDefault="00616587" w:rsidP="005A30E7">
            <w:pPr>
              <w:spacing w:before="120"/>
              <w:ind w:right="40"/>
              <w:jc w:val="both"/>
              <w:rPr>
                <w:rFonts w:asciiTheme="majorHAnsi" w:hAnsiTheme="majorHAnsi" w:cstheme="majorHAnsi"/>
                <w:sz w:val="20"/>
                <w:szCs w:val="20"/>
                <w:lang w:val="en-AU" w:eastAsia="en-NZ"/>
              </w:rPr>
            </w:pPr>
            <w:r w:rsidRPr="009447AD">
              <w:rPr>
                <w:rFonts w:asciiTheme="majorHAnsi" w:hAnsiTheme="majorHAnsi" w:cstheme="majorHAnsi"/>
                <w:sz w:val="20"/>
                <w:szCs w:val="20"/>
                <w:lang w:val="en-AU" w:eastAsia="en-NZ"/>
              </w:rPr>
              <w:t>Is widely trusted; is seen as a direct, truthful individual; can present the unvarnished truth in an appropriate and helpful manner; keeps confidences; admits mistakes; doesn’t misrepresent him/herself for personal gain.</w:t>
            </w:r>
          </w:p>
        </w:tc>
      </w:tr>
      <w:tr w:rsidR="007C1619" w:rsidRPr="009447AD" w14:paraId="21C791B8" w14:textId="77777777" w:rsidTr="00D95910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  <w:tblLook w:val="01E0" w:firstRow="1" w:lastRow="1" w:firstColumn="1" w:lastColumn="1" w:noHBand="0" w:noVBand="0"/>
        </w:tblPrEx>
        <w:tc>
          <w:tcPr>
            <w:tcW w:w="1799" w:type="dxa"/>
            <w:tcBorders>
              <w:bottom w:val="single" w:sz="4" w:space="0" w:color="BFBFBF"/>
            </w:tcBorders>
            <w:shd w:val="clear" w:color="auto" w:fill="auto"/>
          </w:tcPr>
          <w:p w14:paraId="7D547DA6" w14:textId="77777777" w:rsidR="007C1619" w:rsidRPr="009447AD" w:rsidRDefault="007C1619" w:rsidP="005A30E7">
            <w:pPr>
              <w:spacing w:before="120"/>
              <w:rPr>
                <w:rFonts w:asciiTheme="majorHAnsi" w:hAnsiTheme="majorHAnsi" w:cstheme="majorHAnsi"/>
                <w:b/>
                <w:sz w:val="20"/>
                <w:szCs w:val="20"/>
                <w:lang w:val="en-AU" w:eastAsia="en-NZ"/>
              </w:rPr>
            </w:pPr>
            <w:r w:rsidRPr="009447AD">
              <w:rPr>
                <w:rFonts w:asciiTheme="majorHAnsi" w:hAnsiTheme="majorHAnsi" w:cstheme="majorHAnsi"/>
                <w:b/>
                <w:sz w:val="20"/>
                <w:szCs w:val="20"/>
                <w:lang w:val="en-AU" w:eastAsia="en-NZ"/>
              </w:rPr>
              <w:t>Managing Diversity</w:t>
            </w:r>
          </w:p>
        </w:tc>
        <w:tc>
          <w:tcPr>
            <w:tcW w:w="8082" w:type="dxa"/>
            <w:tcBorders>
              <w:bottom w:val="single" w:sz="4" w:space="0" w:color="BFBFBF"/>
            </w:tcBorders>
          </w:tcPr>
          <w:p w14:paraId="2D6549A9" w14:textId="77777777" w:rsidR="007C1619" w:rsidRPr="009447AD" w:rsidRDefault="007C1619" w:rsidP="005A30E7">
            <w:pPr>
              <w:spacing w:before="120"/>
              <w:ind w:right="40"/>
              <w:jc w:val="both"/>
              <w:rPr>
                <w:rFonts w:asciiTheme="majorHAnsi" w:hAnsiTheme="majorHAnsi" w:cstheme="majorHAnsi"/>
                <w:sz w:val="20"/>
                <w:szCs w:val="20"/>
                <w:lang w:val="en-AU" w:eastAsia="en-NZ"/>
              </w:rPr>
            </w:pPr>
            <w:r w:rsidRPr="009447AD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Manages all kinds and classes of people equitably; deals effectively with all races, nationalities, cultures, disabilities, ages and both sexes; hires variety and diversity without regard to class; supports equal and fair treatment and opportunity for all.</w:t>
            </w:r>
          </w:p>
        </w:tc>
      </w:tr>
      <w:tr w:rsidR="00616587" w:rsidRPr="009447AD" w14:paraId="22669EC6" w14:textId="77777777" w:rsidTr="00D95910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  <w:tblLook w:val="01E0" w:firstRow="1" w:lastRow="1" w:firstColumn="1" w:lastColumn="1" w:noHBand="0" w:noVBand="0"/>
        </w:tblPrEx>
        <w:tc>
          <w:tcPr>
            <w:tcW w:w="1799" w:type="dxa"/>
            <w:tcBorders>
              <w:top w:val="single" w:sz="4" w:space="0" w:color="BFBFBF"/>
            </w:tcBorders>
            <w:shd w:val="clear" w:color="auto" w:fill="auto"/>
          </w:tcPr>
          <w:p w14:paraId="002DF19A" w14:textId="77777777" w:rsidR="00616587" w:rsidRPr="009447AD" w:rsidRDefault="00616587" w:rsidP="005A30E7">
            <w:pPr>
              <w:spacing w:before="120"/>
              <w:rPr>
                <w:rFonts w:asciiTheme="majorHAnsi" w:hAnsiTheme="majorHAnsi" w:cstheme="majorHAnsi"/>
                <w:sz w:val="20"/>
                <w:szCs w:val="20"/>
                <w:lang w:val="en-AU" w:eastAsia="en-NZ"/>
              </w:rPr>
            </w:pPr>
            <w:r w:rsidRPr="009447AD">
              <w:rPr>
                <w:rFonts w:asciiTheme="majorHAnsi" w:hAnsiTheme="majorHAnsi" w:cstheme="majorHAnsi"/>
                <w:b/>
                <w:color w:val="000000"/>
                <w:sz w:val="20"/>
                <w:szCs w:val="20"/>
                <w:lang w:val="en-AU" w:eastAsia="en-NZ"/>
              </w:rPr>
              <w:t>Drive For Results</w:t>
            </w:r>
          </w:p>
        </w:tc>
        <w:tc>
          <w:tcPr>
            <w:tcW w:w="8082" w:type="dxa"/>
            <w:tcBorders>
              <w:top w:val="single" w:sz="4" w:space="0" w:color="BFBFBF"/>
            </w:tcBorders>
          </w:tcPr>
          <w:p w14:paraId="7D9A456F" w14:textId="77777777" w:rsidR="00616587" w:rsidRPr="009447AD" w:rsidRDefault="00616587" w:rsidP="005A30E7">
            <w:pPr>
              <w:spacing w:before="120"/>
              <w:ind w:right="40"/>
              <w:jc w:val="both"/>
              <w:rPr>
                <w:rFonts w:asciiTheme="majorHAnsi" w:hAnsiTheme="majorHAnsi" w:cstheme="majorHAnsi"/>
                <w:sz w:val="20"/>
                <w:szCs w:val="20"/>
                <w:lang w:val="en-AU" w:eastAsia="en-NZ"/>
              </w:rPr>
            </w:pPr>
            <w:r w:rsidRPr="009447AD">
              <w:rPr>
                <w:rFonts w:asciiTheme="majorHAnsi" w:hAnsiTheme="majorHAnsi" w:cstheme="majorHAnsi"/>
                <w:color w:val="000000"/>
                <w:sz w:val="20"/>
                <w:szCs w:val="20"/>
                <w:lang w:val="en-AU" w:eastAsia="en-NZ"/>
              </w:rPr>
              <w:t>Can be counted on to exceed goals successfully; Is constantly and consistently one of the top performers; very bottom line oriented; steadfastly pushes self and others for results.</w:t>
            </w:r>
          </w:p>
        </w:tc>
      </w:tr>
      <w:tr w:rsidR="00BC21E5" w:rsidRPr="009447AD" w14:paraId="6FB28053" w14:textId="77777777" w:rsidTr="00D95910">
        <w:tc>
          <w:tcPr>
            <w:tcW w:w="988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</w:tcPr>
          <w:p w14:paraId="55E5E5EC" w14:textId="77777777" w:rsidR="00BC21E5" w:rsidRPr="009447AD" w:rsidRDefault="00130854" w:rsidP="005A30E7">
            <w:pPr>
              <w:spacing w:before="120" w:line="240" w:lineRule="exac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9447AD">
              <w:rPr>
                <w:rFonts w:asciiTheme="majorHAnsi" w:hAnsiTheme="majorHAnsi" w:cstheme="majorHAnsi"/>
                <w:b/>
                <w:sz w:val="20"/>
                <w:szCs w:val="20"/>
              </w:rPr>
              <w:t>Role Specific</w:t>
            </w:r>
            <w:r w:rsidR="00BC21E5" w:rsidRPr="009447AD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Competencies</w:t>
            </w:r>
          </w:p>
        </w:tc>
      </w:tr>
      <w:tr w:rsidR="00D95910" w:rsidRPr="009447AD" w14:paraId="11074E9F" w14:textId="77777777" w:rsidTr="00D95910">
        <w:tc>
          <w:tcPr>
            <w:tcW w:w="179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2DF1D814" w14:textId="77777777" w:rsidR="004E1A95" w:rsidRPr="009447AD" w:rsidRDefault="00503115" w:rsidP="005A30E7">
            <w:pPr>
              <w:spacing w:before="120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  <w:lang w:val="en-AU" w:eastAsia="en-NZ"/>
              </w:rPr>
            </w:pPr>
            <w:r w:rsidRPr="009447AD">
              <w:rPr>
                <w:rFonts w:asciiTheme="majorHAnsi" w:hAnsiTheme="majorHAnsi" w:cstheme="majorHAnsi"/>
                <w:b/>
                <w:sz w:val="20"/>
                <w:szCs w:val="20"/>
              </w:rPr>
              <w:t>Motivating Others</w:t>
            </w:r>
          </w:p>
        </w:tc>
        <w:tc>
          <w:tcPr>
            <w:tcW w:w="80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31FB4EB5" w14:textId="77777777" w:rsidR="00D95910" w:rsidRPr="009447AD" w:rsidRDefault="00503115" w:rsidP="005A30E7">
            <w:pPr>
              <w:spacing w:before="120"/>
              <w:ind w:right="40"/>
              <w:rPr>
                <w:rFonts w:asciiTheme="majorHAnsi" w:hAnsiTheme="majorHAnsi" w:cstheme="majorHAnsi"/>
                <w:color w:val="000000"/>
                <w:sz w:val="20"/>
                <w:szCs w:val="20"/>
                <w:lang w:val="en-AU" w:eastAsia="en-NZ"/>
              </w:rPr>
            </w:pPr>
            <w:r w:rsidRPr="009447AD">
              <w:rPr>
                <w:rFonts w:asciiTheme="majorHAnsi" w:hAnsiTheme="majorHAnsi" w:cstheme="majorHAnsi"/>
                <w:bCs/>
                <w:sz w:val="20"/>
                <w:szCs w:val="20"/>
              </w:rPr>
              <w:t>Creates a climate in which people are motivated and want to do their best; can motivate many team or project members; empowers others to achieve desired results; invites input from each person and shares ownership and visibility; makes each individual feel his/her work is important; is someone people like working with.</w:t>
            </w:r>
          </w:p>
        </w:tc>
      </w:tr>
      <w:tr w:rsidR="00D95910" w:rsidRPr="009447AD" w14:paraId="70E876EE" w14:textId="77777777" w:rsidTr="00D95910">
        <w:tc>
          <w:tcPr>
            <w:tcW w:w="179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05FED92" w14:textId="77777777" w:rsidR="00D95910" w:rsidRPr="009447AD" w:rsidRDefault="00503115" w:rsidP="005A30E7">
            <w:pPr>
              <w:spacing w:before="120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  <w:lang w:val="en-AU" w:eastAsia="en-NZ"/>
              </w:rPr>
            </w:pPr>
            <w:r w:rsidRPr="009447AD">
              <w:rPr>
                <w:rFonts w:asciiTheme="majorHAnsi" w:hAnsiTheme="majorHAnsi" w:cstheme="majorHAnsi"/>
                <w:b/>
                <w:sz w:val="20"/>
                <w:szCs w:val="20"/>
              </w:rPr>
              <w:t>Decision Quality</w:t>
            </w:r>
          </w:p>
        </w:tc>
        <w:tc>
          <w:tcPr>
            <w:tcW w:w="80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5B29E2A3" w14:textId="77777777" w:rsidR="00D95910" w:rsidRPr="009447AD" w:rsidRDefault="00503115" w:rsidP="005A30E7">
            <w:pPr>
              <w:spacing w:before="120"/>
              <w:ind w:right="4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9447AD">
              <w:rPr>
                <w:rFonts w:asciiTheme="majorHAnsi" w:hAnsiTheme="majorHAnsi" w:cstheme="majorHAnsi"/>
                <w:bCs/>
                <w:sz w:val="20"/>
                <w:szCs w:val="20"/>
              </w:rPr>
              <w:t>Makes good decisions based upon a mixture of analysis, wisdom, experience, and judgement; sought out by others for advice and solutions.</w:t>
            </w:r>
          </w:p>
        </w:tc>
      </w:tr>
      <w:tr w:rsidR="00D95910" w:rsidRPr="009447AD" w14:paraId="00254BD4" w14:textId="77777777" w:rsidTr="00D95910">
        <w:tc>
          <w:tcPr>
            <w:tcW w:w="179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212781FF" w14:textId="77777777" w:rsidR="00D95910" w:rsidRPr="009447AD" w:rsidRDefault="003E2D39" w:rsidP="005A30E7">
            <w:pPr>
              <w:spacing w:before="120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  <w:lang w:val="en-AU" w:eastAsia="en-NZ"/>
              </w:rPr>
            </w:pPr>
            <w:r w:rsidRPr="009447AD">
              <w:rPr>
                <w:rFonts w:asciiTheme="majorHAnsi" w:hAnsiTheme="majorHAnsi" w:cstheme="majorHAnsi"/>
                <w:b/>
                <w:sz w:val="20"/>
                <w:szCs w:val="20"/>
              </w:rPr>
              <w:t>Interpersonal Savvy</w:t>
            </w:r>
          </w:p>
        </w:tc>
        <w:tc>
          <w:tcPr>
            <w:tcW w:w="80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3B2DF18" w14:textId="77777777" w:rsidR="00D95910" w:rsidRPr="009447AD" w:rsidRDefault="003E2D39" w:rsidP="005A30E7">
            <w:pPr>
              <w:spacing w:before="120"/>
              <w:ind w:right="4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9447AD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Relates well to all kinds of people – up, down, and sideways, inside and outside the organisation; builds appropriate rapport; builds constructive and effective relationships; uses diplomacy and tact; can defuse even high-tension situations comfortably.</w:t>
            </w:r>
          </w:p>
        </w:tc>
      </w:tr>
      <w:tr w:rsidR="003E2D39" w:rsidRPr="009447AD" w14:paraId="0692CCD8" w14:textId="77777777" w:rsidTr="00D95910">
        <w:tc>
          <w:tcPr>
            <w:tcW w:w="179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31DAA8A8" w14:textId="77777777" w:rsidR="003E2D39" w:rsidRPr="009447AD" w:rsidRDefault="003E2D39" w:rsidP="005A30E7">
            <w:pPr>
              <w:spacing w:before="12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9447AD">
              <w:rPr>
                <w:rFonts w:asciiTheme="majorHAnsi" w:hAnsiTheme="majorHAnsi" w:cstheme="majorHAnsi"/>
                <w:b/>
                <w:sz w:val="20"/>
                <w:szCs w:val="20"/>
              </w:rPr>
              <w:t>Process Management</w:t>
            </w:r>
          </w:p>
        </w:tc>
        <w:tc>
          <w:tcPr>
            <w:tcW w:w="80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2C85080E" w14:textId="77777777" w:rsidR="003E2D39" w:rsidRPr="009447AD" w:rsidRDefault="003E2D39" w:rsidP="005A30E7">
            <w:pPr>
              <w:spacing w:before="120" w:line="240" w:lineRule="atLeast"/>
              <w:ind w:right="40"/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9447AD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Good at figuring out the processes necessary to get things done; knows how to organize people and activities; understands how to separate and combine tasks into efficient </w:t>
            </w:r>
            <w:proofErr w:type="gramStart"/>
            <w:r w:rsidRPr="009447AD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work flow</w:t>
            </w:r>
            <w:proofErr w:type="gramEnd"/>
            <w:r w:rsidRPr="009447AD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; knows what to measure and how to measure it; can see opportunities for synergy and integration where others can't; can simplify complex processes</w:t>
            </w:r>
          </w:p>
        </w:tc>
      </w:tr>
    </w:tbl>
    <w:p w14:paraId="48C92015" w14:textId="77777777" w:rsidR="00503115" w:rsidRPr="009447AD" w:rsidRDefault="00503115" w:rsidP="005A30E7">
      <w:pPr>
        <w:spacing w:before="120"/>
        <w:rPr>
          <w:rFonts w:asciiTheme="majorHAnsi" w:hAnsiTheme="majorHAnsi" w:cstheme="majorHAnsi"/>
          <w:sz w:val="20"/>
          <w:szCs w:val="20"/>
        </w:rPr>
      </w:pPr>
    </w:p>
    <w:p w14:paraId="66E0A682" w14:textId="77777777" w:rsidR="00503115" w:rsidRPr="009447AD" w:rsidRDefault="00503115" w:rsidP="005A30E7">
      <w:pPr>
        <w:spacing w:before="120"/>
        <w:rPr>
          <w:rFonts w:asciiTheme="majorHAnsi" w:hAnsiTheme="majorHAnsi" w:cstheme="majorHAnsi"/>
          <w:sz w:val="20"/>
          <w:szCs w:val="20"/>
        </w:rPr>
      </w:pPr>
      <w:r w:rsidRPr="009447AD">
        <w:rPr>
          <w:rFonts w:asciiTheme="majorHAnsi" w:hAnsiTheme="majorHAnsi" w:cstheme="majorHAnsi"/>
          <w:sz w:val="20"/>
          <w:szCs w:val="20"/>
        </w:rPr>
        <w:br w:type="page"/>
      </w:r>
    </w:p>
    <w:tbl>
      <w:tblPr>
        <w:tblW w:w="0" w:type="auto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shd w:val="clear" w:color="auto" w:fill="D5E8C1"/>
        <w:tblLook w:val="01E0" w:firstRow="1" w:lastRow="1" w:firstColumn="1" w:lastColumn="1" w:noHBand="0" w:noVBand="0"/>
      </w:tblPr>
      <w:tblGrid>
        <w:gridCol w:w="4940"/>
        <w:gridCol w:w="4941"/>
      </w:tblGrid>
      <w:tr w:rsidR="00175AF3" w:rsidRPr="009447AD" w14:paraId="1B138C02" w14:textId="77777777" w:rsidTr="008D5523">
        <w:tc>
          <w:tcPr>
            <w:tcW w:w="9881" w:type="dxa"/>
            <w:gridSpan w:val="2"/>
            <w:shd w:val="clear" w:color="auto" w:fill="F2F2F2"/>
          </w:tcPr>
          <w:p w14:paraId="42503BD1" w14:textId="77777777" w:rsidR="008D28AC" w:rsidRPr="009447AD" w:rsidRDefault="0098346F" w:rsidP="005A30E7">
            <w:pPr>
              <w:spacing w:before="120" w:line="240" w:lineRule="exac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9447AD">
              <w:rPr>
                <w:rFonts w:asciiTheme="majorHAnsi" w:hAnsiTheme="majorHAnsi" w:cstheme="majorHAnsi"/>
                <w:b/>
                <w:sz w:val="20"/>
                <w:szCs w:val="20"/>
              </w:rPr>
              <w:lastRenderedPageBreak/>
              <w:t xml:space="preserve">KEY </w:t>
            </w:r>
            <w:r w:rsidR="008D28AC" w:rsidRPr="009447AD">
              <w:rPr>
                <w:rFonts w:asciiTheme="majorHAnsi" w:hAnsiTheme="majorHAnsi" w:cstheme="majorHAnsi"/>
                <w:b/>
                <w:sz w:val="20"/>
                <w:szCs w:val="20"/>
              </w:rPr>
              <w:t>RELATIONSHIPS</w:t>
            </w:r>
          </w:p>
        </w:tc>
      </w:tr>
      <w:tr w:rsidR="008D28AC" w:rsidRPr="009447AD" w14:paraId="644AA97B" w14:textId="77777777" w:rsidTr="008D5523">
        <w:tc>
          <w:tcPr>
            <w:tcW w:w="4940" w:type="dxa"/>
            <w:shd w:val="clear" w:color="auto" w:fill="auto"/>
          </w:tcPr>
          <w:p w14:paraId="57EEDC5A" w14:textId="77777777" w:rsidR="008D28AC" w:rsidRPr="009447AD" w:rsidRDefault="00F92AC2" w:rsidP="005A30E7">
            <w:pPr>
              <w:spacing w:before="12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9447AD">
              <w:rPr>
                <w:rFonts w:asciiTheme="majorHAnsi" w:hAnsiTheme="majorHAnsi" w:cstheme="majorHAnsi"/>
                <w:b/>
                <w:sz w:val="20"/>
                <w:szCs w:val="20"/>
              </w:rPr>
              <w:t>Within Southern DHB</w:t>
            </w:r>
          </w:p>
        </w:tc>
        <w:tc>
          <w:tcPr>
            <w:tcW w:w="4941" w:type="dxa"/>
            <w:shd w:val="clear" w:color="auto" w:fill="auto"/>
          </w:tcPr>
          <w:p w14:paraId="0188484F" w14:textId="77777777" w:rsidR="008D28AC" w:rsidRPr="009447AD" w:rsidRDefault="00F92AC2" w:rsidP="005A30E7">
            <w:pPr>
              <w:spacing w:before="12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9447AD">
              <w:rPr>
                <w:rFonts w:asciiTheme="majorHAnsi" w:hAnsiTheme="majorHAnsi" w:cstheme="majorHAnsi"/>
                <w:b/>
                <w:sz w:val="20"/>
                <w:szCs w:val="20"/>
              </w:rPr>
              <w:t>External to Southern DHB</w:t>
            </w:r>
          </w:p>
        </w:tc>
      </w:tr>
      <w:tr w:rsidR="008D28AC" w:rsidRPr="009447AD" w14:paraId="2110532C" w14:textId="77777777" w:rsidTr="008D5523">
        <w:tc>
          <w:tcPr>
            <w:tcW w:w="4940" w:type="dxa"/>
            <w:shd w:val="clear" w:color="auto" w:fill="auto"/>
          </w:tcPr>
          <w:p w14:paraId="1F54C906" w14:textId="77777777" w:rsidR="008D28AC" w:rsidRPr="009447AD" w:rsidRDefault="003E2D39" w:rsidP="005A30E7">
            <w:pPr>
              <w:pStyle w:val="ListParagraph"/>
              <w:numPr>
                <w:ilvl w:val="0"/>
                <w:numId w:val="3"/>
              </w:numPr>
              <w:spacing w:before="120" w:after="0" w:line="240" w:lineRule="auto"/>
              <w:rPr>
                <w:rFonts w:asciiTheme="majorHAnsi" w:eastAsia="Times New Roman" w:hAnsiTheme="majorHAnsi" w:cstheme="majorHAnsi"/>
                <w:bCs/>
                <w:sz w:val="20"/>
                <w:szCs w:val="20"/>
              </w:rPr>
            </w:pPr>
            <w:r w:rsidRPr="009447AD">
              <w:rPr>
                <w:rFonts w:asciiTheme="majorHAnsi" w:eastAsia="Times New Roman" w:hAnsiTheme="majorHAnsi" w:cstheme="majorHAnsi"/>
                <w:bCs/>
                <w:sz w:val="20"/>
                <w:szCs w:val="20"/>
              </w:rPr>
              <w:t xml:space="preserve">Clinical Nurse Specialists </w:t>
            </w:r>
          </w:p>
        </w:tc>
        <w:tc>
          <w:tcPr>
            <w:tcW w:w="4941" w:type="dxa"/>
            <w:shd w:val="clear" w:color="auto" w:fill="auto"/>
          </w:tcPr>
          <w:p w14:paraId="12B0BB5B" w14:textId="77777777" w:rsidR="008D28AC" w:rsidRPr="009447AD" w:rsidRDefault="005A30E7" w:rsidP="005A30E7">
            <w:pPr>
              <w:pStyle w:val="ListParagraph"/>
              <w:numPr>
                <w:ilvl w:val="0"/>
                <w:numId w:val="3"/>
              </w:numPr>
              <w:tabs>
                <w:tab w:val="left" w:pos="0"/>
                <w:tab w:val="left" w:pos="601"/>
                <w:tab w:val="left" w:pos="7395"/>
                <w:tab w:val="left" w:pos="9240"/>
              </w:tabs>
              <w:suppressAutoHyphens/>
              <w:spacing w:before="120" w:after="0" w:line="240" w:lineRule="auto"/>
              <w:jc w:val="both"/>
              <w:rPr>
                <w:rFonts w:asciiTheme="majorHAnsi" w:eastAsia="Times New Roman" w:hAnsiTheme="majorHAnsi" w:cstheme="majorHAnsi"/>
                <w:bCs/>
                <w:sz w:val="20"/>
                <w:szCs w:val="20"/>
              </w:rPr>
            </w:pPr>
            <w:r w:rsidRPr="009447AD">
              <w:rPr>
                <w:rFonts w:asciiTheme="majorHAnsi" w:eastAsia="Times New Roman" w:hAnsiTheme="majorHAnsi" w:cstheme="majorHAnsi"/>
                <w:bCs/>
                <w:sz w:val="20"/>
                <w:szCs w:val="20"/>
              </w:rPr>
              <w:t>Patients and whanau / care givers</w:t>
            </w:r>
          </w:p>
        </w:tc>
      </w:tr>
      <w:tr w:rsidR="008D28AC" w:rsidRPr="009447AD" w14:paraId="45FDA42E" w14:textId="77777777" w:rsidTr="008D5523">
        <w:tc>
          <w:tcPr>
            <w:tcW w:w="4940" w:type="dxa"/>
            <w:shd w:val="clear" w:color="auto" w:fill="auto"/>
          </w:tcPr>
          <w:p w14:paraId="0A5392E8" w14:textId="77777777" w:rsidR="008D28AC" w:rsidRPr="009447AD" w:rsidRDefault="003E2D39" w:rsidP="005A30E7">
            <w:pPr>
              <w:numPr>
                <w:ilvl w:val="0"/>
                <w:numId w:val="3"/>
              </w:numPr>
              <w:spacing w:before="120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9447AD">
              <w:rPr>
                <w:rFonts w:asciiTheme="majorHAnsi" w:hAnsiTheme="majorHAnsi" w:cstheme="majorHAnsi"/>
                <w:bCs/>
                <w:sz w:val="20"/>
                <w:szCs w:val="20"/>
              </w:rPr>
              <w:t>Integrated Operations Centre</w:t>
            </w:r>
          </w:p>
        </w:tc>
        <w:tc>
          <w:tcPr>
            <w:tcW w:w="4941" w:type="dxa"/>
            <w:shd w:val="clear" w:color="auto" w:fill="auto"/>
          </w:tcPr>
          <w:p w14:paraId="4337928B" w14:textId="77777777" w:rsidR="008D28AC" w:rsidRPr="009447AD" w:rsidRDefault="005A30E7" w:rsidP="005A30E7">
            <w:pPr>
              <w:pStyle w:val="ListParagraph"/>
              <w:numPr>
                <w:ilvl w:val="0"/>
                <w:numId w:val="3"/>
              </w:numPr>
              <w:tabs>
                <w:tab w:val="left" w:pos="0"/>
                <w:tab w:val="left" w:pos="601"/>
                <w:tab w:val="left" w:pos="7395"/>
                <w:tab w:val="left" w:pos="9240"/>
              </w:tabs>
              <w:suppressAutoHyphens/>
              <w:spacing w:before="120" w:after="0" w:line="240" w:lineRule="auto"/>
              <w:jc w:val="both"/>
              <w:rPr>
                <w:rFonts w:asciiTheme="majorHAnsi" w:eastAsia="Times New Roman" w:hAnsiTheme="majorHAnsi" w:cstheme="majorHAnsi"/>
                <w:bCs/>
                <w:sz w:val="20"/>
                <w:szCs w:val="20"/>
              </w:rPr>
            </w:pPr>
            <w:r w:rsidRPr="009447AD">
              <w:rPr>
                <w:rFonts w:asciiTheme="majorHAnsi" w:eastAsia="Times New Roman" w:hAnsiTheme="majorHAnsi" w:cstheme="majorHAnsi"/>
                <w:bCs/>
                <w:sz w:val="20"/>
                <w:szCs w:val="20"/>
              </w:rPr>
              <w:t>LMC Access Holders</w:t>
            </w:r>
          </w:p>
        </w:tc>
      </w:tr>
      <w:tr w:rsidR="00503115" w:rsidRPr="009447AD" w14:paraId="6BD6BEBC" w14:textId="77777777" w:rsidTr="008D5523">
        <w:tc>
          <w:tcPr>
            <w:tcW w:w="4940" w:type="dxa"/>
            <w:shd w:val="clear" w:color="auto" w:fill="auto"/>
          </w:tcPr>
          <w:p w14:paraId="2E904FB4" w14:textId="77777777" w:rsidR="00503115" w:rsidRPr="009447AD" w:rsidRDefault="003E2D39" w:rsidP="005A30E7">
            <w:pPr>
              <w:numPr>
                <w:ilvl w:val="0"/>
                <w:numId w:val="3"/>
              </w:numPr>
              <w:spacing w:before="120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9447AD">
              <w:rPr>
                <w:rFonts w:asciiTheme="majorHAnsi" w:hAnsiTheme="majorHAnsi" w:cstheme="majorHAnsi"/>
                <w:bCs/>
                <w:sz w:val="20"/>
                <w:szCs w:val="20"/>
              </w:rPr>
              <w:t>Other Charge Nurse Managers / Charge Midwife Managers / Unit Managers</w:t>
            </w:r>
          </w:p>
        </w:tc>
        <w:tc>
          <w:tcPr>
            <w:tcW w:w="4941" w:type="dxa"/>
            <w:shd w:val="clear" w:color="auto" w:fill="auto"/>
          </w:tcPr>
          <w:p w14:paraId="714E81CE" w14:textId="072CFB11" w:rsidR="00503115" w:rsidRPr="009447AD" w:rsidRDefault="005A30E7" w:rsidP="005A30E7">
            <w:pPr>
              <w:pStyle w:val="ListParagraph"/>
              <w:numPr>
                <w:ilvl w:val="0"/>
                <w:numId w:val="3"/>
              </w:numPr>
              <w:tabs>
                <w:tab w:val="left" w:pos="0"/>
                <w:tab w:val="left" w:pos="601"/>
                <w:tab w:val="left" w:pos="7395"/>
                <w:tab w:val="left" w:pos="9240"/>
              </w:tabs>
              <w:suppressAutoHyphens/>
              <w:spacing w:before="120" w:after="0" w:line="240" w:lineRule="auto"/>
              <w:jc w:val="both"/>
              <w:rPr>
                <w:rFonts w:asciiTheme="majorHAnsi" w:eastAsia="Times New Roman" w:hAnsiTheme="majorHAnsi" w:cstheme="majorHAnsi"/>
                <w:bCs/>
                <w:sz w:val="20"/>
                <w:szCs w:val="20"/>
              </w:rPr>
            </w:pPr>
            <w:r w:rsidRPr="009447AD">
              <w:rPr>
                <w:rFonts w:asciiTheme="majorHAnsi" w:eastAsia="Times New Roman" w:hAnsiTheme="majorHAnsi" w:cstheme="majorHAnsi"/>
                <w:bCs/>
                <w:sz w:val="20"/>
                <w:szCs w:val="20"/>
              </w:rPr>
              <w:t xml:space="preserve">Other service providers </w:t>
            </w:r>
            <w:proofErr w:type="spellStart"/>
            <w:r w:rsidR="001310D0">
              <w:rPr>
                <w:rFonts w:asciiTheme="majorHAnsi" w:eastAsia="Times New Roman" w:hAnsiTheme="majorHAnsi" w:cstheme="majorHAnsi"/>
                <w:bCs/>
                <w:sz w:val="20"/>
                <w:szCs w:val="20"/>
              </w:rPr>
              <w:t>Te</w:t>
            </w:r>
            <w:proofErr w:type="spellEnd"/>
            <w:r w:rsidR="001310D0">
              <w:rPr>
                <w:rFonts w:asciiTheme="majorHAnsi" w:eastAsia="Times New Roman" w:hAnsiTheme="majorHAnsi" w:cstheme="majorHAnsi"/>
                <w:bCs/>
                <w:sz w:val="20"/>
                <w:szCs w:val="20"/>
              </w:rPr>
              <w:t xml:space="preserve"> </w:t>
            </w:r>
            <w:proofErr w:type="spellStart"/>
            <w:r w:rsidR="001310D0">
              <w:rPr>
                <w:rFonts w:asciiTheme="majorHAnsi" w:eastAsia="Times New Roman" w:hAnsiTheme="majorHAnsi" w:cstheme="majorHAnsi"/>
                <w:bCs/>
                <w:sz w:val="20"/>
                <w:szCs w:val="20"/>
              </w:rPr>
              <w:t>Whatu</w:t>
            </w:r>
            <w:proofErr w:type="spellEnd"/>
            <w:r w:rsidR="001310D0">
              <w:rPr>
                <w:rFonts w:asciiTheme="majorHAnsi" w:eastAsia="Times New Roman" w:hAnsiTheme="majorHAnsi" w:cstheme="majorHAnsi"/>
                <w:bCs/>
                <w:sz w:val="20"/>
                <w:szCs w:val="20"/>
              </w:rPr>
              <w:t xml:space="preserve"> Ora </w:t>
            </w:r>
            <w:r w:rsidRPr="009447AD">
              <w:rPr>
                <w:rFonts w:asciiTheme="majorHAnsi" w:eastAsia="Times New Roman" w:hAnsiTheme="majorHAnsi" w:cstheme="majorHAnsi"/>
                <w:bCs/>
                <w:sz w:val="20"/>
                <w:szCs w:val="20"/>
              </w:rPr>
              <w:t>and NGO)</w:t>
            </w:r>
          </w:p>
        </w:tc>
      </w:tr>
      <w:tr w:rsidR="00503115" w:rsidRPr="009447AD" w14:paraId="0D8948DC" w14:textId="77777777" w:rsidTr="008D5523">
        <w:tc>
          <w:tcPr>
            <w:tcW w:w="4940" w:type="dxa"/>
            <w:shd w:val="clear" w:color="auto" w:fill="auto"/>
          </w:tcPr>
          <w:p w14:paraId="286018BA" w14:textId="77777777" w:rsidR="00503115" w:rsidRPr="009447AD" w:rsidRDefault="003E2D39" w:rsidP="005A30E7">
            <w:pPr>
              <w:numPr>
                <w:ilvl w:val="0"/>
                <w:numId w:val="3"/>
              </w:numPr>
              <w:spacing w:before="120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9447AD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Practice Development staff </w:t>
            </w:r>
          </w:p>
        </w:tc>
        <w:tc>
          <w:tcPr>
            <w:tcW w:w="4941" w:type="dxa"/>
            <w:shd w:val="clear" w:color="auto" w:fill="auto"/>
          </w:tcPr>
          <w:p w14:paraId="09A156BD" w14:textId="77777777" w:rsidR="00503115" w:rsidRPr="009447AD" w:rsidRDefault="005A30E7" w:rsidP="005A30E7">
            <w:pPr>
              <w:pStyle w:val="ListParagraph"/>
              <w:numPr>
                <w:ilvl w:val="0"/>
                <w:numId w:val="3"/>
              </w:numPr>
              <w:tabs>
                <w:tab w:val="left" w:pos="0"/>
                <w:tab w:val="left" w:pos="601"/>
                <w:tab w:val="left" w:pos="7395"/>
                <w:tab w:val="left" w:pos="9240"/>
              </w:tabs>
              <w:suppressAutoHyphens/>
              <w:spacing w:before="120" w:after="0" w:line="240" w:lineRule="auto"/>
              <w:jc w:val="both"/>
              <w:rPr>
                <w:rFonts w:asciiTheme="majorHAnsi" w:eastAsia="Times New Roman" w:hAnsiTheme="majorHAnsi" w:cstheme="majorHAnsi"/>
                <w:bCs/>
                <w:sz w:val="20"/>
                <w:szCs w:val="20"/>
              </w:rPr>
            </w:pPr>
            <w:r w:rsidRPr="009447AD">
              <w:rPr>
                <w:rFonts w:asciiTheme="majorHAnsi" w:eastAsia="Times New Roman" w:hAnsiTheme="majorHAnsi" w:cstheme="majorHAnsi"/>
                <w:bCs/>
                <w:sz w:val="20"/>
                <w:szCs w:val="20"/>
              </w:rPr>
              <w:t>Health and Welfare Agencies</w:t>
            </w:r>
          </w:p>
        </w:tc>
      </w:tr>
      <w:tr w:rsidR="00503115" w:rsidRPr="009447AD" w14:paraId="73B7A50E" w14:textId="77777777" w:rsidTr="008D5523">
        <w:tc>
          <w:tcPr>
            <w:tcW w:w="4940" w:type="dxa"/>
            <w:shd w:val="clear" w:color="auto" w:fill="auto"/>
          </w:tcPr>
          <w:p w14:paraId="66BCDC3D" w14:textId="77777777" w:rsidR="00503115" w:rsidRPr="009447AD" w:rsidRDefault="00503115" w:rsidP="005A30E7">
            <w:pPr>
              <w:numPr>
                <w:ilvl w:val="0"/>
                <w:numId w:val="3"/>
              </w:numPr>
              <w:spacing w:before="120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9447AD">
              <w:rPr>
                <w:rFonts w:asciiTheme="majorHAnsi" w:hAnsiTheme="majorHAnsi" w:cstheme="majorHAnsi"/>
                <w:bCs/>
                <w:sz w:val="20"/>
                <w:szCs w:val="20"/>
              </w:rPr>
              <w:t>Clinical Leaders</w:t>
            </w:r>
          </w:p>
        </w:tc>
        <w:tc>
          <w:tcPr>
            <w:tcW w:w="4941" w:type="dxa"/>
            <w:shd w:val="clear" w:color="auto" w:fill="auto"/>
          </w:tcPr>
          <w:p w14:paraId="7659F277" w14:textId="77777777" w:rsidR="00503115" w:rsidRPr="009447AD" w:rsidRDefault="005A30E7" w:rsidP="005A30E7">
            <w:pPr>
              <w:pStyle w:val="ListParagraph"/>
              <w:numPr>
                <w:ilvl w:val="0"/>
                <w:numId w:val="3"/>
              </w:numPr>
              <w:tabs>
                <w:tab w:val="left" w:pos="0"/>
                <w:tab w:val="left" w:pos="601"/>
                <w:tab w:val="left" w:pos="7395"/>
                <w:tab w:val="left" w:pos="9240"/>
              </w:tabs>
              <w:suppressAutoHyphens/>
              <w:spacing w:before="120" w:after="0" w:line="240" w:lineRule="auto"/>
              <w:jc w:val="both"/>
              <w:rPr>
                <w:rFonts w:asciiTheme="majorHAnsi" w:eastAsia="Times New Roman" w:hAnsiTheme="majorHAnsi" w:cstheme="majorHAnsi"/>
                <w:bCs/>
                <w:sz w:val="20"/>
                <w:szCs w:val="20"/>
              </w:rPr>
            </w:pPr>
            <w:r w:rsidRPr="009447AD">
              <w:rPr>
                <w:rFonts w:asciiTheme="majorHAnsi" w:eastAsia="Times New Roman" w:hAnsiTheme="majorHAnsi" w:cstheme="majorHAnsi"/>
                <w:bCs/>
                <w:sz w:val="20"/>
                <w:szCs w:val="20"/>
              </w:rPr>
              <w:t>Relevant Support Groups</w:t>
            </w:r>
          </w:p>
        </w:tc>
      </w:tr>
      <w:tr w:rsidR="00503115" w:rsidRPr="009447AD" w14:paraId="082AB329" w14:textId="77777777" w:rsidTr="008D5523">
        <w:tc>
          <w:tcPr>
            <w:tcW w:w="4940" w:type="dxa"/>
            <w:shd w:val="clear" w:color="auto" w:fill="auto"/>
          </w:tcPr>
          <w:p w14:paraId="67440497" w14:textId="77777777" w:rsidR="00503115" w:rsidRPr="009447AD" w:rsidRDefault="003E2D39" w:rsidP="005A30E7">
            <w:pPr>
              <w:numPr>
                <w:ilvl w:val="0"/>
                <w:numId w:val="3"/>
              </w:numPr>
              <w:spacing w:before="120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9447AD">
              <w:rPr>
                <w:rFonts w:asciiTheme="majorHAnsi" w:hAnsiTheme="majorHAnsi" w:cstheme="majorHAnsi"/>
                <w:bCs/>
                <w:sz w:val="20"/>
                <w:szCs w:val="20"/>
              </w:rPr>
              <w:t>Clinical and Corporate support staff</w:t>
            </w:r>
          </w:p>
        </w:tc>
        <w:tc>
          <w:tcPr>
            <w:tcW w:w="4941" w:type="dxa"/>
            <w:shd w:val="clear" w:color="auto" w:fill="auto"/>
          </w:tcPr>
          <w:p w14:paraId="37711476" w14:textId="77777777" w:rsidR="00503115" w:rsidRPr="009447AD" w:rsidRDefault="005A30E7" w:rsidP="005A30E7">
            <w:pPr>
              <w:pStyle w:val="ListParagraph"/>
              <w:numPr>
                <w:ilvl w:val="0"/>
                <w:numId w:val="3"/>
              </w:numPr>
              <w:tabs>
                <w:tab w:val="left" w:pos="0"/>
                <w:tab w:val="left" w:pos="601"/>
                <w:tab w:val="left" w:pos="7395"/>
                <w:tab w:val="left" w:pos="9240"/>
              </w:tabs>
              <w:suppressAutoHyphens/>
              <w:spacing w:before="120" w:after="0" w:line="240" w:lineRule="auto"/>
              <w:jc w:val="both"/>
              <w:rPr>
                <w:rFonts w:asciiTheme="majorHAnsi" w:eastAsia="Times New Roman" w:hAnsiTheme="majorHAnsi" w:cstheme="majorHAnsi"/>
                <w:bCs/>
                <w:sz w:val="20"/>
                <w:szCs w:val="20"/>
              </w:rPr>
            </w:pPr>
            <w:r w:rsidRPr="009447AD">
              <w:rPr>
                <w:rFonts w:asciiTheme="majorHAnsi" w:eastAsia="Times New Roman" w:hAnsiTheme="majorHAnsi" w:cstheme="majorHAnsi"/>
                <w:bCs/>
                <w:sz w:val="20"/>
                <w:szCs w:val="20"/>
              </w:rPr>
              <w:t xml:space="preserve">University of Otago School of Medicine, </w:t>
            </w:r>
            <w:proofErr w:type="gramStart"/>
            <w:r w:rsidRPr="009447AD">
              <w:rPr>
                <w:rFonts w:asciiTheme="majorHAnsi" w:eastAsia="Times New Roman" w:hAnsiTheme="majorHAnsi" w:cstheme="majorHAnsi"/>
                <w:bCs/>
                <w:sz w:val="20"/>
                <w:szCs w:val="20"/>
              </w:rPr>
              <w:t>Otago</w:t>
            </w:r>
            <w:proofErr w:type="gramEnd"/>
            <w:r w:rsidRPr="009447AD">
              <w:rPr>
                <w:rFonts w:asciiTheme="majorHAnsi" w:eastAsia="Times New Roman" w:hAnsiTheme="majorHAnsi" w:cstheme="majorHAnsi"/>
                <w:bCs/>
                <w:sz w:val="20"/>
                <w:szCs w:val="20"/>
              </w:rPr>
              <w:t xml:space="preserve"> and Southland Polytechnics</w:t>
            </w:r>
          </w:p>
        </w:tc>
      </w:tr>
      <w:tr w:rsidR="00503115" w:rsidRPr="009447AD" w14:paraId="3F78CDFE" w14:textId="77777777" w:rsidTr="008D5523">
        <w:tc>
          <w:tcPr>
            <w:tcW w:w="4940" w:type="dxa"/>
            <w:shd w:val="clear" w:color="auto" w:fill="auto"/>
          </w:tcPr>
          <w:p w14:paraId="6927D986" w14:textId="77777777" w:rsidR="00503115" w:rsidRPr="009447AD" w:rsidRDefault="00503115" w:rsidP="005A30E7">
            <w:pPr>
              <w:numPr>
                <w:ilvl w:val="0"/>
                <w:numId w:val="3"/>
              </w:numPr>
              <w:spacing w:before="120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9447AD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Allied Health </w:t>
            </w:r>
            <w:r w:rsidR="003E2D39" w:rsidRPr="009447AD">
              <w:rPr>
                <w:rFonts w:asciiTheme="majorHAnsi" w:hAnsiTheme="majorHAnsi" w:cstheme="majorHAnsi"/>
                <w:bCs/>
                <w:sz w:val="20"/>
                <w:szCs w:val="20"/>
              </w:rPr>
              <w:t>Directors</w:t>
            </w:r>
          </w:p>
        </w:tc>
        <w:tc>
          <w:tcPr>
            <w:tcW w:w="4941" w:type="dxa"/>
            <w:shd w:val="clear" w:color="auto" w:fill="auto"/>
          </w:tcPr>
          <w:p w14:paraId="38D0DB46" w14:textId="77777777" w:rsidR="00503115" w:rsidRPr="009447AD" w:rsidRDefault="005A30E7" w:rsidP="005A30E7">
            <w:pPr>
              <w:pStyle w:val="ListParagraph"/>
              <w:numPr>
                <w:ilvl w:val="0"/>
                <w:numId w:val="3"/>
              </w:numPr>
              <w:tabs>
                <w:tab w:val="left" w:pos="0"/>
                <w:tab w:val="left" w:pos="601"/>
                <w:tab w:val="left" w:pos="7395"/>
                <w:tab w:val="left" w:pos="9240"/>
              </w:tabs>
              <w:suppressAutoHyphens/>
              <w:spacing w:before="120" w:after="0" w:line="240" w:lineRule="auto"/>
              <w:jc w:val="both"/>
              <w:rPr>
                <w:rFonts w:asciiTheme="majorHAnsi" w:eastAsia="Times New Roman" w:hAnsiTheme="majorHAnsi" w:cstheme="majorHAnsi"/>
                <w:bCs/>
                <w:sz w:val="20"/>
                <w:szCs w:val="20"/>
              </w:rPr>
            </w:pPr>
            <w:r w:rsidRPr="009447AD">
              <w:rPr>
                <w:rFonts w:asciiTheme="majorHAnsi" w:eastAsia="Times New Roman" w:hAnsiTheme="majorHAnsi" w:cstheme="majorHAnsi"/>
                <w:bCs/>
                <w:sz w:val="20"/>
                <w:szCs w:val="20"/>
              </w:rPr>
              <w:t>Professional Colleges and registration bodies</w:t>
            </w:r>
          </w:p>
        </w:tc>
      </w:tr>
      <w:tr w:rsidR="00503115" w:rsidRPr="009447AD" w14:paraId="61B92140" w14:textId="77777777" w:rsidTr="008D5523">
        <w:tc>
          <w:tcPr>
            <w:tcW w:w="4940" w:type="dxa"/>
            <w:shd w:val="clear" w:color="auto" w:fill="auto"/>
          </w:tcPr>
          <w:p w14:paraId="188360A4" w14:textId="63A87026" w:rsidR="00503115" w:rsidRPr="009447AD" w:rsidRDefault="001310D0" w:rsidP="005A30E7">
            <w:pPr>
              <w:numPr>
                <w:ilvl w:val="0"/>
                <w:numId w:val="3"/>
              </w:numPr>
              <w:spacing w:before="120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Te</w:t>
            </w:r>
            <w:proofErr w:type="spellEnd"/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Whatu</w:t>
            </w:r>
            <w:proofErr w:type="spellEnd"/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Ora Southern staff</w:t>
            </w:r>
          </w:p>
        </w:tc>
        <w:tc>
          <w:tcPr>
            <w:tcW w:w="4941" w:type="dxa"/>
            <w:shd w:val="clear" w:color="auto" w:fill="auto"/>
          </w:tcPr>
          <w:p w14:paraId="031F457B" w14:textId="77777777" w:rsidR="00503115" w:rsidRPr="009447AD" w:rsidRDefault="00503115" w:rsidP="005A30E7">
            <w:pPr>
              <w:pStyle w:val="ListParagraph"/>
              <w:tabs>
                <w:tab w:val="left" w:pos="0"/>
                <w:tab w:val="left" w:pos="601"/>
                <w:tab w:val="left" w:pos="7395"/>
                <w:tab w:val="left" w:pos="9240"/>
              </w:tabs>
              <w:suppressAutoHyphens/>
              <w:spacing w:before="120" w:after="0" w:line="240" w:lineRule="auto"/>
              <w:ind w:left="360"/>
              <w:jc w:val="both"/>
              <w:rPr>
                <w:rFonts w:asciiTheme="majorHAnsi" w:eastAsia="Times New Roman" w:hAnsiTheme="majorHAnsi" w:cstheme="majorHAnsi"/>
                <w:bCs/>
                <w:sz w:val="20"/>
                <w:szCs w:val="20"/>
              </w:rPr>
            </w:pPr>
          </w:p>
        </w:tc>
      </w:tr>
      <w:tr w:rsidR="00503115" w:rsidRPr="009447AD" w14:paraId="74C1DB3C" w14:textId="77777777" w:rsidTr="008D5523">
        <w:tc>
          <w:tcPr>
            <w:tcW w:w="4940" w:type="dxa"/>
            <w:shd w:val="clear" w:color="auto" w:fill="auto"/>
          </w:tcPr>
          <w:p w14:paraId="163D7C7B" w14:textId="77777777" w:rsidR="00503115" w:rsidRPr="009447AD" w:rsidRDefault="00503115" w:rsidP="005A30E7">
            <w:pPr>
              <w:numPr>
                <w:ilvl w:val="0"/>
                <w:numId w:val="3"/>
              </w:numPr>
              <w:spacing w:before="120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9447AD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Medical </w:t>
            </w:r>
            <w:r w:rsidR="005A30E7" w:rsidRPr="009447AD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and Allied Health </w:t>
            </w:r>
            <w:r w:rsidRPr="009447AD">
              <w:rPr>
                <w:rFonts w:asciiTheme="majorHAnsi" w:hAnsiTheme="majorHAnsi" w:cstheme="majorHAnsi"/>
                <w:bCs/>
                <w:sz w:val="20"/>
                <w:szCs w:val="20"/>
              </w:rPr>
              <w:t>Staff</w:t>
            </w:r>
          </w:p>
        </w:tc>
        <w:tc>
          <w:tcPr>
            <w:tcW w:w="4941" w:type="dxa"/>
            <w:shd w:val="clear" w:color="auto" w:fill="auto"/>
          </w:tcPr>
          <w:p w14:paraId="4FDD3833" w14:textId="77777777" w:rsidR="00503115" w:rsidRPr="009447AD" w:rsidRDefault="00503115" w:rsidP="005A30E7">
            <w:pPr>
              <w:pStyle w:val="ListParagraph"/>
              <w:tabs>
                <w:tab w:val="left" w:pos="0"/>
                <w:tab w:val="left" w:pos="601"/>
                <w:tab w:val="left" w:pos="7395"/>
                <w:tab w:val="left" w:pos="9240"/>
              </w:tabs>
              <w:suppressAutoHyphens/>
              <w:spacing w:before="120" w:after="0" w:line="240" w:lineRule="auto"/>
              <w:ind w:left="360"/>
              <w:jc w:val="both"/>
              <w:rPr>
                <w:rFonts w:asciiTheme="majorHAnsi" w:eastAsia="Times New Roman" w:hAnsiTheme="majorHAnsi" w:cstheme="majorHAnsi"/>
                <w:bCs/>
                <w:sz w:val="20"/>
                <w:szCs w:val="20"/>
              </w:rPr>
            </w:pPr>
          </w:p>
        </w:tc>
      </w:tr>
      <w:tr w:rsidR="00503115" w:rsidRPr="009447AD" w14:paraId="7B4D187C" w14:textId="77777777" w:rsidTr="008D5523">
        <w:tc>
          <w:tcPr>
            <w:tcW w:w="4940" w:type="dxa"/>
            <w:shd w:val="clear" w:color="auto" w:fill="auto"/>
          </w:tcPr>
          <w:p w14:paraId="4C047D6A" w14:textId="77777777" w:rsidR="00503115" w:rsidRPr="009447AD" w:rsidRDefault="00503115" w:rsidP="005A30E7">
            <w:pPr>
              <w:numPr>
                <w:ilvl w:val="0"/>
                <w:numId w:val="3"/>
              </w:numPr>
              <w:spacing w:before="120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9447AD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Clinical </w:t>
            </w:r>
            <w:r w:rsidR="005A30E7" w:rsidRPr="009447AD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and Corporate </w:t>
            </w:r>
            <w:r w:rsidRPr="009447AD">
              <w:rPr>
                <w:rFonts w:asciiTheme="majorHAnsi" w:hAnsiTheme="majorHAnsi" w:cstheme="majorHAnsi"/>
                <w:bCs/>
                <w:sz w:val="20"/>
                <w:szCs w:val="20"/>
              </w:rPr>
              <w:t>Support Staff</w:t>
            </w:r>
          </w:p>
        </w:tc>
        <w:tc>
          <w:tcPr>
            <w:tcW w:w="4941" w:type="dxa"/>
            <w:shd w:val="clear" w:color="auto" w:fill="auto"/>
          </w:tcPr>
          <w:p w14:paraId="634C25A5" w14:textId="77777777" w:rsidR="00503115" w:rsidRPr="009447AD" w:rsidRDefault="00503115" w:rsidP="005A30E7">
            <w:pPr>
              <w:pStyle w:val="ListParagraph"/>
              <w:tabs>
                <w:tab w:val="left" w:pos="0"/>
                <w:tab w:val="left" w:pos="601"/>
                <w:tab w:val="left" w:pos="7395"/>
                <w:tab w:val="left" w:pos="9240"/>
              </w:tabs>
              <w:suppressAutoHyphens/>
              <w:spacing w:before="120" w:after="0" w:line="240" w:lineRule="auto"/>
              <w:ind w:left="360"/>
              <w:jc w:val="both"/>
              <w:rPr>
                <w:rFonts w:asciiTheme="majorHAnsi" w:eastAsia="Times New Roman" w:hAnsiTheme="majorHAnsi" w:cstheme="majorHAnsi"/>
                <w:bCs/>
                <w:sz w:val="20"/>
                <w:szCs w:val="20"/>
              </w:rPr>
            </w:pPr>
          </w:p>
        </w:tc>
      </w:tr>
      <w:tr w:rsidR="001310D0" w:rsidRPr="009447AD" w14:paraId="4724F182" w14:textId="77777777" w:rsidTr="008D5523">
        <w:tc>
          <w:tcPr>
            <w:tcW w:w="4940" w:type="dxa"/>
            <w:shd w:val="clear" w:color="auto" w:fill="auto"/>
          </w:tcPr>
          <w:p w14:paraId="79E26AB1" w14:textId="5914E11D" w:rsidR="001310D0" w:rsidRPr="009447AD" w:rsidRDefault="001310D0" w:rsidP="005A30E7">
            <w:pPr>
              <w:numPr>
                <w:ilvl w:val="0"/>
                <w:numId w:val="3"/>
              </w:numPr>
              <w:spacing w:before="120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Service Manager/Director of Nursing/Nurse Consultant</w:t>
            </w:r>
          </w:p>
        </w:tc>
        <w:tc>
          <w:tcPr>
            <w:tcW w:w="4941" w:type="dxa"/>
            <w:shd w:val="clear" w:color="auto" w:fill="auto"/>
          </w:tcPr>
          <w:p w14:paraId="7E2406C7" w14:textId="77777777" w:rsidR="001310D0" w:rsidRPr="009447AD" w:rsidRDefault="001310D0" w:rsidP="005A30E7">
            <w:pPr>
              <w:pStyle w:val="ListParagraph"/>
              <w:tabs>
                <w:tab w:val="left" w:pos="0"/>
                <w:tab w:val="left" w:pos="601"/>
                <w:tab w:val="left" w:pos="7395"/>
                <w:tab w:val="left" w:pos="9240"/>
              </w:tabs>
              <w:suppressAutoHyphens/>
              <w:spacing w:before="120" w:after="0" w:line="240" w:lineRule="auto"/>
              <w:ind w:left="360"/>
              <w:jc w:val="both"/>
              <w:rPr>
                <w:rFonts w:asciiTheme="majorHAnsi" w:eastAsia="Times New Roman" w:hAnsiTheme="majorHAnsi" w:cstheme="majorHAnsi"/>
                <w:bCs/>
                <w:sz w:val="20"/>
                <w:szCs w:val="20"/>
              </w:rPr>
            </w:pPr>
          </w:p>
        </w:tc>
      </w:tr>
    </w:tbl>
    <w:p w14:paraId="57B13C50" w14:textId="77777777" w:rsidR="006C2C8A" w:rsidRPr="009447AD" w:rsidRDefault="006C2C8A" w:rsidP="005A30E7">
      <w:pPr>
        <w:spacing w:before="120"/>
        <w:rPr>
          <w:rFonts w:asciiTheme="majorHAnsi" w:hAnsiTheme="majorHAnsi" w:cstheme="majorHAnsi"/>
          <w:sz w:val="20"/>
          <w:szCs w:val="20"/>
        </w:rPr>
      </w:pPr>
    </w:p>
    <w:tbl>
      <w:tblPr>
        <w:tblW w:w="100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9"/>
        <w:gridCol w:w="3714"/>
        <w:gridCol w:w="3343"/>
        <w:gridCol w:w="6"/>
      </w:tblGrid>
      <w:tr w:rsidR="006C2C8A" w:rsidRPr="009447AD" w14:paraId="1EABD8B5" w14:textId="77777777" w:rsidTr="00E44BD6">
        <w:tc>
          <w:tcPr>
            <w:tcW w:w="100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4563BF39" w14:textId="77777777" w:rsidR="006C2C8A" w:rsidRPr="009447AD" w:rsidRDefault="006C2C8A" w:rsidP="005A30E7">
            <w:pPr>
              <w:spacing w:before="120" w:line="240" w:lineRule="exac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9447AD">
              <w:rPr>
                <w:rFonts w:asciiTheme="majorHAnsi" w:hAnsiTheme="majorHAnsi" w:cstheme="majorHAnsi"/>
                <w:b/>
                <w:sz w:val="20"/>
                <w:szCs w:val="20"/>
              </w:rPr>
              <w:t>PERSON SPECIFICATION</w:t>
            </w:r>
          </w:p>
        </w:tc>
      </w:tr>
      <w:tr w:rsidR="006C2C8A" w:rsidRPr="009447AD" w14:paraId="7F774EC1" w14:textId="77777777" w:rsidTr="00E44BD6">
        <w:tc>
          <w:tcPr>
            <w:tcW w:w="100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A559EA" w14:textId="77777777" w:rsidR="006C2C8A" w:rsidRPr="009447AD" w:rsidRDefault="00134019" w:rsidP="005A30E7">
            <w:pPr>
              <w:spacing w:before="120"/>
              <w:jc w:val="both"/>
              <w:rPr>
                <w:rFonts w:asciiTheme="majorHAnsi" w:hAnsiTheme="majorHAnsi" w:cstheme="majorHAnsi"/>
                <w:color w:val="833C0B" w:themeColor="accent2" w:themeShade="80"/>
                <w:sz w:val="20"/>
                <w:szCs w:val="20"/>
              </w:rPr>
            </w:pPr>
            <w:r w:rsidRPr="009447AD">
              <w:rPr>
                <w:rFonts w:asciiTheme="majorHAnsi" w:hAnsiTheme="majorHAnsi" w:cstheme="majorHAnsi"/>
                <w:sz w:val="20"/>
                <w:szCs w:val="20"/>
              </w:rPr>
              <w:t>T</w:t>
            </w:r>
            <w:r w:rsidR="006C2C8A" w:rsidRPr="009447AD">
              <w:rPr>
                <w:rFonts w:asciiTheme="majorHAnsi" w:hAnsiTheme="majorHAnsi" w:cstheme="majorHAnsi"/>
                <w:sz w:val="20"/>
                <w:szCs w:val="20"/>
              </w:rPr>
              <w:t xml:space="preserve">he expertise required for a person to be fully competent in the role.  </w:t>
            </w:r>
            <w:r w:rsidR="00DD69E3" w:rsidRPr="009447AD">
              <w:rPr>
                <w:rFonts w:asciiTheme="majorHAnsi" w:hAnsiTheme="majorHAnsi" w:cstheme="majorHAnsi"/>
                <w:sz w:val="20"/>
                <w:szCs w:val="20"/>
              </w:rPr>
              <w:t>Position specific competencies:</w:t>
            </w:r>
          </w:p>
        </w:tc>
      </w:tr>
      <w:tr w:rsidR="006C2C8A" w:rsidRPr="009447AD" w14:paraId="004D922F" w14:textId="77777777" w:rsidTr="00E44B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dashSmallGap" w:sz="4" w:space="0" w:color="auto"/>
          </w:tblBorders>
          <w:shd w:val="clear" w:color="auto" w:fill="E8F3DE"/>
        </w:tblPrEx>
        <w:trPr>
          <w:gridAfter w:val="1"/>
          <w:wAfter w:w="6" w:type="dxa"/>
        </w:trPr>
        <w:tc>
          <w:tcPr>
            <w:tcW w:w="2949" w:type="dxa"/>
            <w:tcBorders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14:paraId="1F153FC5" w14:textId="77777777" w:rsidR="006C2C8A" w:rsidRPr="009447AD" w:rsidRDefault="006C2C8A" w:rsidP="005A30E7">
            <w:pPr>
              <w:spacing w:before="12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714" w:type="dxa"/>
            <w:tcBorders>
              <w:top w:val="single" w:sz="6" w:space="0" w:color="BFBFBF"/>
              <w:left w:val="single" w:sz="6" w:space="0" w:color="BFBFBF"/>
              <w:bottom w:val="nil"/>
              <w:right w:val="dashSmallGap" w:sz="4" w:space="0" w:color="777777"/>
            </w:tcBorders>
            <w:shd w:val="clear" w:color="auto" w:fill="F2F2F2"/>
          </w:tcPr>
          <w:p w14:paraId="0D3C3393" w14:textId="77777777" w:rsidR="006C2C8A" w:rsidRPr="009447AD" w:rsidRDefault="006C2C8A" w:rsidP="005A30E7">
            <w:pPr>
              <w:spacing w:before="12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9447AD">
              <w:rPr>
                <w:rFonts w:asciiTheme="majorHAnsi" w:hAnsiTheme="majorHAnsi" w:cstheme="majorHAnsi"/>
                <w:b/>
                <w:sz w:val="20"/>
                <w:szCs w:val="20"/>
              </w:rPr>
              <w:t>ESSENTIAL</w:t>
            </w:r>
          </w:p>
        </w:tc>
        <w:tc>
          <w:tcPr>
            <w:tcW w:w="3343" w:type="dxa"/>
            <w:tcBorders>
              <w:top w:val="single" w:sz="6" w:space="0" w:color="BFBFBF"/>
              <w:left w:val="dashSmallGap" w:sz="4" w:space="0" w:color="777777"/>
              <w:bottom w:val="nil"/>
              <w:right w:val="single" w:sz="6" w:space="0" w:color="BFBFBF"/>
            </w:tcBorders>
            <w:shd w:val="clear" w:color="auto" w:fill="F2F2F2"/>
          </w:tcPr>
          <w:p w14:paraId="59933B0F" w14:textId="77777777" w:rsidR="006C2C8A" w:rsidRPr="009447AD" w:rsidRDefault="006C2C8A" w:rsidP="005A30E7">
            <w:pPr>
              <w:spacing w:before="12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9447AD">
              <w:rPr>
                <w:rFonts w:asciiTheme="majorHAnsi" w:hAnsiTheme="majorHAnsi" w:cstheme="majorHAnsi"/>
                <w:b/>
                <w:sz w:val="20"/>
                <w:szCs w:val="20"/>
              </w:rPr>
              <w:t>DESIRABLE</w:t>
            </w:r>
          </w:p>
        </w:tc>
      </w:tr>
      <w:tr w:rsidR="006C2C8A" w:rsidRPr="009447AD" w14:paraId="6882B2CA" w14:textId="77777777" w:rsidTr="00E44B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dashSmallGap" w:sz="4" w:space="0" w:color="auto"/>
          </w:tblBorders>
          <w:shd w:val="clear" w:color="auto" w:fill="E8F3DE"/>
        </w:tblPrEx>
        <w:trPr>
          <w:gridAfter w:val="1"/>
          <w:wAfter w:w="6" w:type="dxa"/>
          <w:trHeight w:val="1062"/>
        </w:trPr>
        <w:tc>
          <w:tcPr>
            <w:tcW w:w="294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14:paraId="3AEDBF7C" w14:textId="77777777" w:rsidR="006C2C8A" w:rsidRPr="009447AD" w:rsidRDefault="006C2C8A" w:rsidP="005A30E7">
            <w:pPr>
              <w:spacing w:before="12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9447AD">
              <w:rPr>
                <w:rFonts w:asciiTheme="majorHAnsi" w:hAnsiTheme="majorHAnsi" w:cstheme="majorHAnsi"/>
                <w:b/>
                <w:sz w:val="20"/>
                <w:szCs w:val="20"/>
              </w:rPr>
              <w:t>Education and Qualifications</w:t>
            </w:r>
            <w:r w:rsidR="00217EC7" w:rsidRPr="009447AD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(or equivalent level of learning)</w:t>
            </w:r>
          </w:p>
        </w:tc>
        <w:tc>
          <w:tcPr>
            <w:tcW w:w="371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14:paraId="4DD7CA8B" w14:textId="77777777" w:rsidR="005A30E7" w:rsidRPr="009447AD" w:rsidRDefault="005A30E7" w:rsidP="005A30E7">
            <w:pPr>
              <w:numPr>
                <w:ilvl w:val="0"/>
                <w:numId w:val="4"/>
              </w:numPr>
              <w:spacing w:before="120"/>
              <w:jc w:val="both"/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 w:rsidRPr="009447AD">
              <w:rPr>
                <w:rFonts w:asciiTheme="majorHAnsi" w:hAnsiTheme="majorHAnsi" w:cstheme="majorHAnsi"/>
                <w:iCs/>
                <w:sz w:val="20"/>
                <w:szCs w:val="20"/>
              </w:rPr>
              <w:t>It is essential that the applicant be a registered nurse/midwife with strong clinical leadership skills</w:t>
            </w:r>
          </w:p>
          <w:p w14:paraId="6A821E32" w14:textId="77777777" w:rsidR="005A30E7" w:rsidRPr="009447AD" w:rsidRDefault="005A30E7" w:rsidP="005A30E7">
            <w:pPr>
              <w:numPr>
                <w:ilvl w:val="0"/>
                <w:numId w:val="4"/>
              </w:numPr>
              <w:spacing w:before="120"/>
              <w:jc w:val="both"/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 w:rsidRPr="009447AD">
              <w:rPr>
                <w:rFonts w:asciiTheme="majorHAnsi" w:hAnsiTheme="majorHAnsi" w:cstheme="majorHAnsi"/>
                <w:iCs/>
                <w:sz w:val="20"/>
                <w:szCs w:val="20"/>
              </w:rPr>
              <w:t>Holds a current portfolio (PDRP/QLA) or equivalent, appropriate to the role.</w:t>
            </w:r>
          </w:p>
          <w:p w14:paraId="1CCD4CFE" w14:textId="77777777" w:rsidR="006C2C8A" w:rsidRPr="009447AD" w:rsidRDefault="005A30E7" w:rsidP="005A30E7">
            <w:pPr>
              <w:numPr>
                <w:ilvl w:val="0"/>
                <w:numId w:val="4"/>
              </w:numPr>
              <w:spacing w:before="120"/>
              <w:jc w:val="both"/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 w:rsidRPr="009447AD">
              <w:rPr>
                <w:rFonts w:asciiTheme="majorHAnsi" w:hAnsiTheme="majorHAnsi" w:cstheme="majorHAnsi"/>
                <w:iCs/>
                <w:sz w:val="20"/>
                <w:szCs w:val="20"/>
              </w:rPr>
              <w:t>Holds a relevant qualification (minimum PG cert) in a relevant field.</w:t>
            </w:r>
            <w:r w:rsidRPr="009447AD" w:rsidDel="00762CB3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334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14:paraId="0B0F642C" w14:textId="77777777" w:rsidR="006C2C8A" w:rsidRPr="009447AD" w:rsidRDefault="006C2C8A" w:rsidP="005A30E7">
            <w:pPr>
              <w:tabs>
                <w:tab w:val="left" w:pos="0"/>
                <w:tab w:val="left" w:pos="3686"/>
              </w:tabs>
              <w:suppressAutoHyphens/>
              <w:spacing w:before="120"/>
              <w:ind w:left="357"/>
              <w:rPr>
                <w:rFonts w:asciiTheme="majorHAnsi" w:hAnsiTheme="majorHAnsi" w:cstheme="majorHAnsi"/>
                <w:sz w:val="20"/>
                <w:szCs w:val="20"/>
              </w:rPr>
            </w:pPr>
            <w:r w:rsidRPr="009447AD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</w:tr>
      <w:tr w:rsidR="005356E0" w:rsidRPr="009447AD" w14:paraId="6EC87874" w14:textId="77777777" w:rsidTr="00E44B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dashSmallGap" w:sz="4" w:space="0" w:color="auto"/>
          </w:tblBorders>
          <w:shd w:val="clear" w:color="auto" w:fill="E8F3DE"/>
        </w:tblPrEx>
        <w:trPr>
          <w:gridAfter w:val="1"/>
          <w:wAfter w:w="6" w:type="dxa"/>
          <w:trHeight w:val="1062"/>
        </w:trPr>
        <w:tc>
          <w:tcPr>
            <w:tcW w:w="294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14:paraId="7911E22B" w14:textId="77777777" w:rsidR="005356E0" w:rsidRPr="009447AD" w:rsidRDefault="005356E0" w:rsidP="005A30E7">
            <w:pPr>
              <w:spacing w:before="12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9447AD">
              <w:rPr>
                <w:rFonts w:asciiTheme="majorHAnsi" w:hAnsiTheme="majorHAnsi" w:cstheme="majorHAnsi"/>
                <w:b/>
                <w:sz w:val="20"/>
                <w:szCs w:val="20"/>
              </w:rPr>
              <w:t>Experience</w:t>
            </w:r>
          </w:p>
        </w:tc>
        <w:tc>
          <w:tcPr>
            <w:tcW w:w="371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14:paraId="3E1E9650" w14:textId="77777777" w:rsidR="005A30E7" w:rsidRPr="009447AD" w:rsidRDefault="005A30E7" w:rsidP="005A30E7">
            <w:pPr>
              <w:numPr>
                <w:ilvl w:val="0"/>
                <w:numId w:val="4"/>
              </w:numPr>
              <w:spacing w:before="120"/>
              <w:jc w:val="both"/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 w:rsidRPr="009447AD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Excellent group facilitation skills and history of a collaborative team approach. </w:t>
            </w:r>
          </w:p>
          <w:p w14:paraId="36795D4B" w14:textId="77777777" w:rsidR="005A30E7" w:rsidRPr="009447AD" w:rsidRDefault="005A30E7" w:rsidP="005A30E7">
            <w:pPr>
              <w:numPr>
                <w:ilvl w:val="0"/>
                <w:numId w:val="4"/>
              </w:numPr>
              <w:spacing w:before="120"/>
              <w:jc w:val="both"/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 w:rsidRPr="009447AD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Has advanced communication techniques such as conflict resolution, </w:t>
            </w:r>
            <w:proofErr w:type="gramStart"/>
            <w:r w:rsidRPr="009447AD">
              <w:rPr>
                <w:rFonts w:asciiTheme="majorHAnsi" w:hAnsiTheme="majorHAnsi" w:cstheme="majorHAnsi"/>
                <w:iCs/>
                <w:sz w:val="20"/>
                <w:szCs w:val="20"/>
              </w:rPr>
              <w:t>diffusion</w:t>
            </w:r>
            <w:proofErr w:type="gramEnd"/>
            <w:r w:rsidRPr="009447AD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 and mediation skills.</w:t>
            </w:r>
          </w:p>
          <w:p w14:paraId="68FCE51A" w14:textId="77777777" w:rsidR="005A30E7" w:rsidRPr="009447AD" w:rsidRDefault="005A30E7" w:rsidP="005A30E7">
            <w:pPr>
              <w:numPr>
                <w:ilvl w:val="0"/>
                <w:numId w:val="4"/>
              </w:numPr>
              <w:spacing w:before="120"/>
              <w:jc w:val="both"/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 w:rsidRPr="009447AD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Innovative and flexible with positive and </w:t>
            </w:r>
            <w:proofErr w:type="gramStart"/>
            <w:r w:rsidRPr="009447AD">
              <w:rPr>
                <w:rFonts w:asciiTheme="majorHAnsi" w:hAnsiTheme="majorHAnsi" w:cstheme="majorHAnsi"/>
                <w:iCs/>
                <w:sz w:val="20"/>
                <w:szCs w:val="20"/>
              </w:rPr>
              <w:t>problem solving</w:t>
            </w:r>
            <w:proofErr w:type="gramEnd"/>
            <w:r w:rsidRPr="009447AD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 approach in all situations.</w:t>
            </w:r>
          </w:p>
          <w:p w14:paraId="48EE1500" w14:textId="77777777" w:rsidR="005A30E7" w:rsidRPr="009447AD" w:rsidRDefault="005A30E7" w:rsidP="005A30E7">
            <w:pPr>
              <w:numPr>
                <w:ilvl w:val="0"/>
                <w:numId w:val="4"/>
              </w:numPr>
              <w:spacing w:before="120"/>
              <w:jc w:val="both"/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 w:rsidRPr="009447AD">
              <w:rPr>
                <w:rFonts w:asciiTheme="majorHAnsi" w:hAnsiTheme="majorHAnsi" w:cstheme="majorHAnsi"/>
                <w:iCs/>
                <w:sz w:val="20"/>
                <w:szCs w:val="20"/>
              </w:rPr>
              <w:t>Has proven clinical credibility in speciality.</w:t>
            </w:r>
          </w:p>
          <w:p w14:paraId="70A872D2" w14:textId="77777777" w:rsidR="005356E0" w:rsidRPr="009447AD" w:rsidRDefault="005A30E7" w:rsidP="005A30E7">
            <w:pPr>
              <w:numPr>
                <w:ilvl w:val="0"/>
                <w:numId w:val="4"/>
              </w:numPr>
              <w:spacing w:before="120"/>
              <w:jc w:val="both"/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 w:rsidRPr="009447AD">
              <w:rPr>
                <w:rFonts w:asciiTheme="majorHAnsi" w:hAnsiTheme="majorHAnsi" w:cstheme="majorHAnsi"/>
                <w:iCs/>
                <w:sz w:val="20"/>
                <w:szCs w:val="20"/>
              </w:rPr>
              <w:t>Is a critical consumer of research and embraces evidenced based practice when carrying out any task /function.</w:t>
            </w:r>
          </w:p>
        </w:tc>
        <w:tc>
          <w:tcPr>
            <w:tcW w:w="334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14:paraId="0949C99E" w14:textId="77777777" w:rsidR="005356E0" w:rsidRPr="009447AD" w:rsidRDefault="005356E0" w:rsidP="005A30E7">
            <w:pPr>
              <w:tabs>
                <w:tab w:val="left" w:pos="0"/>
                <w:tab w:val="left" w:pos="3686"/>
              </w:tabs>
              <w:suppressAutoHyphens/>
              <w:spacing w:before="120"/>
              <w:ind w:left="357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C2C8A" w:rsidRPr="009447AD" w14:paraId="274A1204" w14:textId="77777777" w:rsidTr="00E44B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dashSmallGap" w:sz="4" w:space="0" w:color="auto"/>
          </w:tblBorders>
          <w:shd w:val="clear" w:color="auto" w:fill="E8F3DE"/>
        </w:tblPrEx>
        <w:trPr>
          <w:gridAfter w:val="1"/>
          <w:wAfter w:w="6" w:type="dxa"/>
          <w:trHeight w:val="977"/>
        </w:trPr>
        <w:tc>
          <w:tcPr>
            <w:tcW w:w="294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14:paraId="1BC1F3FA" w14:textId="77777777" w:rsidR="006C2C8A" w:rsidRPr="009447AD" w:rsidRDefault="005356E0" w:rsidP="005A30E7">
            <w:pPr>
              <w:spacing w:before="12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9447AD">
              <w:rPr>
                <w:rFonts w:asciiTheme="majorHAnsi" w:hAnsiTheme="majorHAnsi" w:cstheme="majorHAnsi"/>
                <w:b/>
                <w:sz w:val="20"/>
                <w:szCs w:val="20"/>
              </w:rPr>
              <w:t>Knowledge and</w:t>
            </w:r>
            <w:r w:rsidR="006C2C8A" w:rsidRPr="009447AD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Skills </w:t>
            </w:r>
          </w:p>
        </w:tc>
        <w:tc>
          <w:tcPr>
            <w:tcW w:w="371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14:paraId="7AB97EC8" w14:textId="77777777" w:rsidR="00503115" w:rsidRPr="009447AD" w:rsidRDefault="005A30E7" w:rsidP="005A30E7">
            <w:pPr>
              <w:numPr>
                <w:ilvl w:val="0"/>
                <w:numId w:val="4"/>
              </w:numPr>
              <w:spacing w:before="120"/>
              <w:jc w:val="both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9447AD">
              <w:rPr>
                <w:rFonts w:asciiTheme="majorHAnsi" w:hAnsiTheme="majorHAnsi" w:cstheme="majorHAnsi"/>
                <w:iCs/>
                <w:sz w:val="20"/>
                <w:szCs w:val="20"/>
              </w:rPr>
              <w:t>Knowledge of and demonstrates use of adult teaching and learning principles.</w:t>
            </w:r>
          </w:p>
        </w:tc>
        <w:tc>
          <w:tcPr>
            <w:tcW w:w="334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14:paraId="3941AB01" w14:textId="77777777" w:rsidR="006C2C8A" w:rsidRPr="009447AD" w:rsidRDefault="006C2C8A" w:rsidP="005A30E7">
            <w:pPr>
              <w:spacing w:before="120"/>
              <w:ind w:left="357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C2C8A" w:rsidRPr="009447AD" w14:paraId="666553ED" w14:textId="77777777" w:rsidTr="00E44B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dashSmallGap" w:sz="4" w:space="0" w:color="auto"/>
          </w:tblBorders>
          <w:shd w:val="clear" w:color="auto" w:fill="E8F3DE"/>
        </w:tblPrEx>
        <w:trPr>
          <w:trHeight w:val="1328"/>
        </w:trPr>
        <w:tc>
          <w:tcPr>
            <w:tcW w:w="294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14:paraId="5FA1F652" w14:textId="77777777" w:rsidR="006C2C8A" w:rsidRPr="009447AD" w:rsidRDefault="006C2C8A" w:rsidP="005A30E7">
            <w:pPr>
              <w:spacing w:before="12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9447AD">
              <w:rPr>
                <w:rFonts w:asciiTheme="majorHAnsi" w:hAnsiTheme="majorHAnsi" w:cstheme="majorHAnsi"/>
                <w:b/>
                <w:sz w:val="20"/>
                <w:szCs w:val="20"/>
              </w:rPr>
              <w:lastRenderedPageBreak/>
              <w:t>Personal Qualities</w:t>
            </w:r>
          </w:p>
        </w:tc>
        <w:tc>
          <w:tcPr>
            <w:tcW w:w="7063" w:type="dxa"/>
            <w:gridSpan w:val="3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14:paraId="6373A3F2" w14:textId="77777777" w:rsidR="00232EFA" w:rsidRPr="009447AD" w:rsidRDefault="00503115" w:rsidP="00E44BD6">
            <w:pPr>
              <w:suppressAutoHyphens/>
              <w:spacing w:before="12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9447AD">
              <w:rPr>
                <w:rFonts w:asciiTheme="majorHAnsi" w:hAnsiTheme="majorHAnsi" w:cstheme="majorHAnsi"/>
                <w:iCs/>
                <w:spacing w:val="-3"/>
                <w:sz w:val="20"/>
                <w:szCs w:val="20"/>
              </w:rPr>
              <w:t>A reasonable level of fitness is required to cope with the demanding physical requirements of the job. The following denote the key physical requirements for the position: standing, walking, bending, sitting, stairs, simple grasping, fine manipulation, operating machinery / equipment, lifting, overhead reaching, carrying, pushing / pulling, twisting, climbing / balancing, crouching / squatting, manual handling of people, other reaching, and ability to participate in personal restraint if required.</w:t>
            </w:r>
          </w:p>
        </w:tc>
      </w:tr>
    </w:tbl>
    <w:p w14:paraId="4EEF089C" w14:textId="77777777" w:rsidR="006C2C8A" w:rsidRPr="009447AD" w:rsidRDefault="00A244D9" w:rsidP="005A30E7">
      <w:pPr>
        <w:spacing w:before="120"/>
        <w:rPr>
          <w:rFonts w:asciiTheme="majorHAnsi" w:hAnsiTheme="majorHAnsi" w:cstheme="majorHAnsi"/>
          <w:sz w:val="20"/>
          <w:szCs w:val="20"/>
        </w:rPr>
      </w:pPr>
      <w:r w:rsidRPr="009447AD">
        <w:rPr>
          <w:rFonts w:asciiTheme="majorHAnsi" w:hAnsiTheme="majorHAnsi" w:cstheme="majorHAnsi"/>
          <w:b/>
          <w:sz w:val="20"/>
          <w:szCs w:val="20"/>
        </w:rPr>
        <w:t>KEY RESULT AREAS: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04"/>
        <w:gridCol w:w="5004"/>
      </w:tblGrid>
      <w:tr w:rsidR="008D5523" w:rsidRPr="009447AD" w14:paraId="133247B6" w14:textId="77777777" w:rsidTr="008D5523">
        <w:tc>
          <w:tcPr>
            <w:tcW w:w="50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 w:themeFill="background1" w:themeFillShade="F2"/>
          </w:tcPr>
          <w:p w14:paraId="432A3924" w14:textId="77777777" w:rsidR="008D5523" w:rsidRPr="009447AD" w:rsidRDefault="008D5523" w:rsidP="005A30E7">
            <w:pPr>
              <w:keepNext/>
              <w:spacing w:before="120" w:line="240" w:lineRule="exac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9447AD">
              <w:rPr>
                <w:rFonts w:asciiTheme="majorHAnsi" w:hAnsiTheme="majorHAnsi" w:cstheme="majorHAnsi"/>
                <w:b/>
                <w:sz w:val="20"/>
                <w:szCs w:val="20"/>
              </w:rPr>
              <w:t>Key Accountabilities:</w:t>
            </w:r>
            <w:r w:rsidRPr="009447AD">
              <w:rPr>
                <w:rFonts w:asciiTheme="majorHAnsi" w:hAnsiTheme="majorHAnsi" w:cstheme="majorHAnsi"/>
                <w:b/>
                <w:sz w:val="20"/>
                <w:szCs w:val="20"/>
              </w:rPr>
              <w:tab/>
            </w:r>
            <w:r w:rsidRPr="009447AD">
              <w:rPr>
                <w:rFonts w:asciiTheme="majorHAnsi" w:hAnsiTheme="majorHAnsi" w:cstheme="majorHAnsi"/>
                <w:b/>
                <w:sz w:val="20"/>
                <w:szCs w:val="20"/>
              </w:rPr>
              <w:tab/>
            </w:r>
            <w:r w:rsidRPr="009447AD">
              <w:rPr>
                <w:rFonts w:asciiTheme="majorHAnsi" w:hAnsiTheme="majorHAnsi" w:cstheme="majorHAnsi"/>
                <w:b/>
                <w:sz w:val="20"/>
                <w:szCs w:val="20"/>
              </w:rPr>
              <w:tab/>
            </w:r>
            <w:r w:rsidRPr="009447AD">
              <w:rPr>
                <w:rFonts w:asciiTheme="majorHAnsi" w:hAnsiTheme="majorHAnsi" w:cstheme="majorHAnsi"/>
                <w:b/>
                <w:sz w:val="20"/>
                <w:szCs w:val="20"/>
              </w:rPr>
              <w:tab/>
            </w:r>
          </w:p>
        </w:tc>
        <w:tc>
          <w:tcPr>
            <w:tcW w:w="50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 w:themeFill="background1" w:themeFillShade="F2"/>
          </w:tcPr>
          <w:p w14:paraId="45DEE635" w14:textId="77777777" w:rsidR="008D5523" w:rsidRPr="009447AD" w:rsidRDefault="008D5523" w:rsidP="005A30E7">
            <w:pPr>
              <w:keepNext/>
              <w:spacing w:before="120" w:line="240" w:lineRule="exac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9447AD">
              <w:rPr>
                <w:rFonts w:asciiTheme="majorHAnsi" w:hAnsiTheme="majorHAnsi" w:cstheme="majorHAnsi"/>
                <w:b/>
                <w:sz w:val="20"/>
                <w:szCs w:val="20"/>
              </w:rPr>
              <w:t>Example of successful delivery of duties and responsibilities</w:t>
            </w:r>
          </w:p>
        </w:tc>
      </w:tr>
      <w:tr w:rsidR="00A244D9" w:rsidRPr="009447AD" w14:paraId="153B4216" w14:textId="77777777" w:rsidTr="00D46F3D">
        <w:tc>
          <w:tcPr>
            <w:tcW w:w="1000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14:paraId="0AF5DD66" w14:textId="77777777" w:rsidR="008D5523" w:rsidRPr="009447AD" w:rsidRDefault="005A30E7" w:rsidP="005A30E7">
            <w:pPr>
              <w:spacing w:before="120"/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 w:rsidRPr="009447AD">
              <w:rPr>
                <w:rFonts w:asciiTheme="majorHAnsi" w:hAnsiTheme="majorHAnsi" w:cstheme="majorHAnsi"/>
                <w:iCs/>
                <w:sz w:val="20"/>
                <w:szCs w:val="20"/>
              </w:rPr>
              <w:t>Operational Management</w:t>
            </w:r>
          </w:p>
        </w:tc>
      </w:tr>
      <w:tr w:rsidR="005A30E7" w:rsidRPr="009447AD" w14:paraId="516FA0E2" w14:textId="77777777" w:rsidTr="008D5523">
        <w:tc>
          <w:tcPr>
            <w:tcW w:w="50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D630A08" w14:textId="77777777" w:rsidR="005A30E7" w:rsidRPr="009447AD" w:rsidRDefault="005A30E7" w:rsidP="009447AD">
            <w:pPr>
              <w:numPr>
                <w:ilvl w:val="0"/>
                <w:numId w:val="18"/>
              </w:numPr>
              <w:tabs>
                <w:tab w:val="clear" w:pos="360"/>
              </w:tabs>
              <w:spacing w:before="120"/>
              <w:jc w:val="both"/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 w:rsidRPr="009447AD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Coordinates resources to meet identified needs of clients/patients and team members, which encompasses managing staff and patient flows on a </w:t>
            </w:r>
            <w:proofErr w:type="gramStart"/>
            <w:r w:rsidRPr="009447AD">
              <w:rPr>
                <w:rFonts w:asciiTheme="majorHAnsi" w:hAnsiTheme="majorHAnsi" w:cstheme="majorHAnsi"/>
                <w:iCs/>
                <w:sz w:val="20"/>
                <w:szCs w:val="20"/>
              </w:rPr>
              <w:t>shift by shift</w:t>
            </w:r>
            <w:proofErr w:type="gramEnd"/>
            <w:r w:rsidRPr="009447AD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 basis, liaising with the CNM/CMM/NM / other departments/ wards as required for the management of outliers</w:t>
            </w:r>
          </w:p>
          <w:p w14:paraId="7B8485AE" w14:textId="77777777" w:rsidR="005A30E7" w:rsidRPr="009447AD" w:rsidRDefault="005A30E7" w:rsidP="009447AD">
            <w:pPr>
              <w:numPr>
                <w:ilvl w:val="0"/>
                <w:numId w:val="18"/>
              </w:numPr>
              <w:tabs>
                <w:tab w:val="clear" w:pos="360"/>
              </w:tabs>
              <w:spacing w:before="120"/>
              <w:jc w:val="both"/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 w:rsidRPr="009447AD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Notifies the CNM/CMM for areas of concern </w:t>
            </w:r>
            <w:proofErr w:type="gramStart"/>
            <w:r w:rsidRPr="009447AD">
              <w:rPr>
                <w:rFonts w:asciiTheme="majorHAnsi" w:hAnsiTheme="majorHAnsi" w:cstheme="majorHAnsi"/>
                <w:iCs/>
                <w:sz w:val="20"/>
                <w:szCs w:val="20"/>
              </w:rPr>
              <w:t>e.g.</w:t>
            </w:r>
            <w:proofErr w:type="gramEnd"/>
            <w:r w:rsidRPr="009447AD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 disciplinary matters, practice issues</w:t>
            </w:r>
          </w:p>
          <w:p w14:paraId="26096DEE" w14:textId="532D7E0F" w:rsidR="005A30E7" w:rsidRPr="009447AD" w:rsidRDefault="005A30E7" w:rsidP="009447AD">
            <w:pPr>
              <w:numPr>
                <w:ilvl w:val="0"/>
                <w:numId w:val="18"/>
              </w:numPr>
              <w:tabs>
                <w:tab w:val="clear" w:pos="360"/>
              </w:tabs>
              <w:spacing w:before="120"/>
              <w:jc w:val="both"/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 w:rsidRPr="009447AD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Provides the </w:t>
            </w:r>
            <w:proofErr w:type="gramStart"/>
            <w:r w:rsidRPr="009447AD">
              <w:rPr>
                <w:rFonts w:asciiTheme="majorHAnsi" w:hAnsiTheme="majorHAnsi" w:cstheme="majorHAnsi"/>
                <w:iCs/>
                <w:sz w:val="20"/>
                <w:szCs w:val="20"/>
              </w:rPr>
              <w:t>day to day</w:t>
            </w:r>
            <w:proofErr w:type="gramEnd"/>
            <w:r w:rsidRPr="009447AD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 clinical leadership</w:t>
            </w:r>
            <w:r w:rsidR="00861B44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 within Ward 11 and the MH</w:t>
            </w:r>
            <w:r w:rsidR="001310D0">
              <w:rPr>
                <w:rFonts w:asciiTheme="majorHAnsi" w:hAnsiTheme="majorHAnsi" w:cstheme="majorHAnsi"/>
                <w:iCs/>
                <w:sz w:val="20"/>
                <w:szCs w:val="20"/>
              </w:rPr>
              <w:t>AID</w:t>
            </w:r>
            <w:r w:rsidR="00861B44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 Resource Team</w:t>
            </w:r>
          </w:p>
          <w:p w14:paraId="52CB17E8" w14:textId="77777777" w:rsidR="005A30E7" w:rsidRPr="009447AD" w:rsidRDefault="005A30E7" w:rsidP="009447AD">
            <w:pPr>
              <w:numPr>
                <w:ilvl w:val="0"/>
                <w:numId w:val="18"/>
              </w:numPr>
              <w:tabs>
                <w:tab w:val="clear" w:pos="360"/>
              </w:tabs>
              <w:spacing w:before="120"/>
              <w:jc w:val="both"/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 w:rsidRPr="009447AD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In consultation with the nursing/midwifery team, ensures effective handover processes and ensure breaks are managed on a </w:t>
            </w:r>
            <w:proofErr w:type="gramStart"/>
            <w:r w:rsidRPr="009447AD">
              <w:rPr>
                <w:rFonts w:asciiTheme="majorHAnsi" w:hAnsiTheme="majorHAnsi" w:cstheme="majorHAnsi"/>
                <w:iCs/>
                <w:sz w:val="20"/>
                <w:szCs w:val="20"/>
              </w:rPr>
              <w:t>shift by shift</w:t>
            </w:r>
            <w:proofErr w:type="gramEnd"/>
            <w:r w:rsidRPr="009447AD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 basis</w:t>
            </w:r>
          </w:p>
          <w:p w14:paraId="5460EDF4" w14:textId="77777777" w:rsidR="005A30E7" w:rsidRPr="009447AD" w:rsidRDefault="005A30E7" w:rsidP="009447AD">
            <w:pPr>
              <w:numPr>
                <w:ilvl w:val="0"/>
                <w:numId w:val="18"/>
              </w:numPr>
              <w:tabs>
                <w:tab w:val="clear" w:pos="360"/>
              </w:tabs>
              <w:spacing w:before="120"/>
              <w:jc w:val="both"/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 w:rsidRPr="009447AD">
              <w:rPr>
                <w:rFonts w:asciiTheme="majorHAnsi" w:hAnsiTheme="majorHAnsi" w:cstheme="majorHAnsi"/>
                <w:iCs/>
                <w:sz w:val="20"/>
                <w:szCs w:val="20"/>
              </w:rPr>
              <w:t>Ensures discharge planning processes are robust and timely</w:t>
            </w:r>
          </w:p>
          <w:p w14:paraId="25959F34" w14:textId="77777777" w:rsidR="005A30E7" w:rsidRPr="009447AD" w:rsidRDefault="005A30E7" w:rsidP="009447AD">
            <w:pPr>
              <w:numPr>
                <w:ilvl w:val="0"/>
                <w:numId w:val="18"/>
              </w:numPr>
              <w:tabs>
                <w:tab w:val="clear" w:pos="360"/>
              </w:tabs>
              <w:spacing w:before="120"/>
              <w:jc w:val="both"/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 w:rsidRPr="009447AD">
              <w:rPr>
                <w:rFonts w:asciiTheme="majorHAnsi" w:hAnsiTheme="majorHAnsi" w:cstheme="majorHAnsi"/>
                <w:iCs/>
                <w:sz w:val="20"/>
                <w:szCs w:val="20"/>
              </w:rPr>
              <w:t>Demonstrates an understanding of consumables within the area, and assist the CNM/CMM in identifying variances</w:t>
            </w:r>
          </w:p>
          <w:p w14:paraId="78096780" w14:textId="4FE34BC1" w:rsidR="005A30E7" w:rsidRPr="009447AD" w:rsidRDefault="005A30E7" w:rsidP="009447AD">
            <w:pPr>
              <w:numPr>
                <w:ilvl w:val="0"/>
                <w:numId w:val="18"/>
              </w:numPr>
              <w:tabs>
                <w:tab w:val="clear" w:pos="360"/>
              </w:tabs>
              <w:spacing w:before="120"/>
              <w:jc w:val="both"/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 w:rsidRPr="009447AD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Demonstrates knowledge of </w:t>
            </w:r>
            <w:proofErr w:type="spellStart"/>
            <w:r w:rsidR="001310D0">
              <w:rPr>
                <w:rFonts w:asciiTheme="majorHAnsi" w:hAnsiTheme="majorHAnsi" w:cstheme="majorHAnsi"/>
                <w:iCs/>
                <w:sz w:val="20"/>
                <w:szCs w:val="20"/>
              </w:rPr>
              <w:t>Te</w:t>
            </w:r>
            <w:proofErr w:type="spellEnd"/>
            <w:r w:rsidR="001310D0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 </w:t>
            </w:r>
            <w:proofErr w:type="spellStart"/>
            <w:r w:rsidR="001310D0">
              <w:rPr>
                <w:rFonts w:asciiTheme="majorHAnsi" w:hAnsiTheme="majorHAnsi" w:cstheme="majorHAnsi"/>
                <w:iCs/>
                <w:sz w:val="20"/>
                <w:szCs w:val="20"/>
              </w:rPr>
              <w:t>Whatu</w:t>
            </w:r>
            <w:proofErr w:type="spellEnd"/>
            <w:r w:rsidR="001310D0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 Ora </w:t>
            </w:r>
            <w:proofErr w:type="gramStart"/>
            <w:r w:rsidR="001310D0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Southern </w:t>
            </w:r>
            <w:r w:rsidRPr="009447AD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 information</w:t>
            </w:r>
            <w:proofErr w:type="gramEnd"/>
            <w:r w:rsidRPr="009447AD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 systems and commitment to ensuring there are processes to support staff who are less familiar with the systems acquire the knowledge/skills to utilise them effectively</w:t>
            </w:r>
          </w:p>
          <w:p w14:paraId="1BD4A2FF" w14:textId="77777777" w:rsidR="005A30E7" w:rsidRPr="009447AD" w:rsidRDefault="005A30E7" w:rsidP="005A30E7">
            <w:pPr>
              <w:numPr>
                <w:ilvl w:val="0"/>
                <w:numId w:val="18"/>
              </w:numPr>
              <w:tabs>
                <w:tab w:val="clear" w:pos="360"/>
              </w:tabs>
              <w:spacing w:before="120"/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 w:rsidRPr="009447AD">
              <w:rPr>
                <w:rFonts w:asciiTheme="majorHAnsi" w:hAnsiTheme="majorHAnsi" w:cstheme="majorHAnsi"/>
                <w:iCs/>
                <w:sz w:val="20"/>
                <w:szCs w:val="20"/>
              </w:rPr>
              <w:t>Ensures information gathering processes are followed to collect patient, clinical and volume data</w:t>
            </w:r>
          </w:p>
        </w:tc>
        <w:tc>
          <w:tcPr>
            <w:tcW w:w="50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77DD01A" w14:textId="77777777" w:rsidR="005A30E7" w:rsidRPr="009447AD" w:rsidRDefault="005A30E7" w:rsidP="005A30E7">
            <w:pPr>
              <w:numPr>
                <w:ilvl w:val="0"/>
                <w:numId w:val="18"/>
              </w:numPr>
              <w:tabs>
                <w:tab w:val="clear" w:pos="360"/>
              </w:tabs>
              <w:spacing w:before="120"/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 w:rsidRPr="009447AD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Delegates appropriately to skill mix and acuity on a </w:t>
            </w:r>
            <w:proofErr w:type="gramStart"/>
            <w:r w:rsidRPr="009447AD">
              <w:rPr>
                <w:rFonts w:asciiTheme="majorHAnsi" w:hAnsiTheme="majorHAnsi" w:cstheme="majorHAnsi"/>
                <w:iCs/>
                <w:sz w:val="20"/>
                <w:szCs w:val="20"/>
              </w:rPr>
              <w:t>shift by shift</w:t>
            </w:r>
            <w:proofErr w:type="gramEnd"/>
            <w:r w:rsidRPr="009447AD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 basis</w:t>
            </w:r>
          </w:p>
          <w:p w14:paraId="40A54984" w14:textId="77777777" w:rsidR="005A30E7" w:rsidRPr="009447AD" w:rsidRDefault="005A30E7" w:rsidP="005A30E7">
            <w:pPr>
              <w:numPr>
                <w:ilvl w:val="0"/>
                <w:numId w:val="18"/>
              </w:numPr>
              <w:tabs>
                <w:tab w:val="clear" w:pos="360"/>
              </w:tabs>
              <w:spacing w:before="120"/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 w:rsidRPr="009447AD">
              <w:rPr>
                <w:rFonts w:asciiTheme="majorHAnsi" w:hAnsiTheme="majorHAnsi" w:cstheme="majorHAnsi"/>
                <w:iCs/>
                <w:sz w:val="20"/>
                <w:szCs w:val="20"/>
              </w:rPr>
              <w:t>Participates, as guided by CNM, in processes to manage poor performance and addresses sickness and absenteeism as required</w:t>
            </w:r>
          </w:p>
          <w:p w14:paraId="20021F27" w14:textId="77777777" w:rsidR="005A30E7" w:rsidRPr="009447AD" w:rsidRDefault="005A30E7" w:rsidP="005A30E7">
            <w:pPr>
              <w:numPr>
                <w:ilvl w:val="0"/>
                <w:numId w:val="18"/>
              </w:numPr>
              <w:tabs>
                <w:tab w:val="clear" w:pos="360"/>
              </w:tabs>
              <w:spacing w:before="120"/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 w:rsidRPr="009447AD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Provides feedback to CNM/CMM on any activity that may affect budgets </w:t>
            </w:r>
            <w:proofErr w:type="gramStart"/>
            <w:r w:rsidRPr="009447AD">
              <w:rPr>
                <w:rFonts w:asciiTheme="majorHAnsi" w:hAnsiTheme="majorHAnsi" w:cstheme="majorHAnsi"/>
                <w:iCs/>
                <w:sz w:val="20"/>
                <w:szCs w:val="20"/>
              </w:rPr>
              <w:t>e.g.</w:t>
            </w:r>
            <w:proofErr w:type="gramEnd"/>
            <w:r w:rsidRPr="009447AD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 overtime on a shift by shift basis</w:t>
            </w:r>
          </w:p>
          <w:p w14:paraId="0C71D89D" w14:textId="77777777" w:rsidR="005A30E7" w:rsidRPr="009447AD" w:rsidRDefault="005A30E7" w:rsidP="005A30E7">
            <w:pPr>
              <w:numPr>
                <w:ilvl w:val="0"/>
                <w:numId w:val="18"/>
              </w:numPr>
              <w:tabs>
                <w:tab w:val="clear" w:pos="360"/>
              </w:tabs>
              <w:spacing w:before="120"/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 w:rsidRPr="009447AD">
              <w:rPr>
                <w:rFonts w:asciiTheme="majorHAnsi" w:hAnsiTheme="majorHAnsi" w:cstheme="majorHAnsi"/>
                <w:iCs/>
                <w:sz w:val="20"/>
                <w:szCs w:val="20"/>
              </w:rPr>
              <w:t>Contributes to the capital expenditure planning process as required</w:t>
            </w:r>
          </w:p>
          <w:p w14:paraId="068FB06B" w14:textId="77777777" w:rsidR="005A30E7" w:rsidRPr="009447AD" w:rsidRDefault="005A30E7" w:rsidP="005A30E7">
            <w:pPr>
              <w:numPr>
                <w:ilvl w:val="0"/>
                <w:numId w:val="18"/>
              </w:numPr>
              <w:tabs>
                <w:tab w:val="clear" w:pos="360"/>
              </w:tabs>
              <w:spacing w:before="120"/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 w:rsidRPr="009447AD">
              <w:rPr>
                <w:rFonts w:asciiTheme="majorHAnsi" w:hAnsiTheme="majorHAnsi" w:cstheme="majorHAnsi"/>
                <w:iCs/>
                <w:sz w:val="20"/>
                <w:szCs w:val="20"/>
              </w:rPr>
              <w:t>Follows documentation standards for external and internal communications</w:t>
            </w:r>
          </w:p>
        </w:tc>
      </w:tr>
      <w:tr w:rsidR="005A30E7" w:rsidRPr="009447AD" w14:paraId="6CC03250" w14:textId="77777777" w:rsidTr="00D46F3D">
        <w:tc>
          <w:tcPr>
            <w:tcW w:w="1000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14:paraId="427BD7CA" w14:textId="77777777" w:rsidR="005A30E7" w:rsidRPr="009447AD" w:rsidRDefault="005A30E7" w:rsidP="005A30E7">
            <w:pPr>
              <w:keepNext/>
              <w:spacing w:before="12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9447AD">
              <w:rPr>
                <w:rFonts w:asciiTheme="majorHAnsi" w:hAnsiTheme="majorHAnsi" w:cstheme="majorHAnsi"/>
                <w:b/>
                <w:sz w:val="20"/>
                <w:szCs w:val="20"/>
              </w:rPr>
              <w:t>Clinical Leadership</w:t>
            </w:r>
          </w:p>
          <w:p w14:paraId="24124A7C" w14:textId="77777777" w:rsidR="005A30E7" w:rsidRPr="009447AD" w:rsidRDefault="005A30E7" w:rsidP="005A30E7">
            <w:pPr>
              <w:tabs>
                <w:tab w:val="left" w:pos="0"/>
                <w:tab w:val="left" w:pos="3686"/>
              </w:tabs>
              <w:suppressAutoHyphens/>
              <w:spacing w:before="120"/>
              <w:rPr>
                <w:rFonts w:asciiTheme="majorHAnsi" w:hAnsiTheme="majorHAnsi" w:cstheme="majorHAnsi"/>
                <w:sz w:val="20"/>
                <w:szCs w:val="20"/>
              </w:rPr>
            </w:pPr>
            <w:r w:rsidRPr="009447AD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Team Management on a </w:t>
            </w:r>
            <w:proofErr w:type="gramStart"/>
            <w:r w:rsidRPr="009447AD">
              <w:rPr>
                <w:rFonts w:asciiTheme="majorHAnsi" w:hAnsiTheme="majorHAnsi" w:cstheme="majorHAnsi"/>
                <w:iCs/>
                <w:sz w:val="20"/>
                <w:szCs w:val="20"/>
              </w:rPr>
              <w:t>shift by shift</w:t>
            </w:r>
            <w:proofErr w:type="gramEnd"/>
            <w:r w:rsidRPr="009447AD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 basis to establish and maintain a high standard of patient focused care within the allocated resources</w:t>
            </w:r>
          </w:p>
        </w:tc>
      </w:tr>
      <w:tr w:rsidR="005A30E7" w:rsidRPr="009447AD" w14:paraId="50AAA9AC" w14:textId="77777777" w:rsidTr="00696217">
        <w:tc>
          <w:tcPr>
            <w:tcW w:w="50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4571AE7" w14:textId="77777777" w:rsidR="005A30E7" w:rsidRPr="009447AD" w:rsidRDefault="005A30E7" w:rsidP="009447AD">
            <w:pPr>
              <w:numPr>
                <w:ilvl w:val="0"/>
                <w:numId w:val="18"/>
              </w:numPr>
              <w:tabs>
                <w:tab w:val="clear" w:pos="360"/>
                <w:tab w:val="num" w:pos="266"/>
              </w:tabs>
              <w:spacing w:before="120"/>
              <w:jc w:val="both"/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 w:rsidRPr="009447AD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Ensures there is adequate leadership and supervision for hospital aides/ health care assistants, students and new staff on a </w:t>
            </w:r>
            <w:proofErr w:type="gramStart"/>
            <w:r w:rsidRPr="009447AD">
              <w:rPr>
                <w:rFonts w:asciiTheme="majorHAnsi" w:hAnsiTheme="majorHAnsi" w:cstheme="majorHAnsi"/>
                <w:iCs/>
                <w:sz w:val="20"/>
                <w:szCs w:val="20"/>
              </w:rPr>
              <w:t>shift by shift</w:t>
            </w:r>
            <w:proofErr w:type="gramEnd"/>
            <w:r w:rsidRPr="009447AD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 basis</w:t>
            </w:r>
          </w:p>
          <w:p w14:paraId="3CAFE2DD" w14:textId="77777777" w:rsidR="005A30E7" w:rsidRPr="009447AD" w:rsidRDefault="005A30E7" w:rsidP="009447AD">
            <w:pPr>
              <w:numPr>
                <w:ilvl w:val="0"/>
                <w:numId w:val="18"/>
              </w:numPr>
              <w:tabs>
                <w:tab w:val="clear" w:pos="360"/>
                <w:tab w:val="num" w:pos="266"/>
              </w:tabs>
              <w:spacing w:before="120"/>
              <w:jc w:val="both"/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 w:rsidRPr="009447AD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Ensures the Team Based Model of Nursing Care and the principles of Direction and Delegation are adhered to by all staff on each shift </w:t>
            </w:r>
          </w:p>
          <w:p w14:paraId="429F150C" w14:textId="5DDDFECF" w:rsidR="005A30E7" w:rsidRPr="009447AD" w:rsidRDefault="005A30E7" w:rsidP="009447AD">
            <w:pPr>
              <w:numPr>
                <w:ilvl w:val="0"/>
                <w:numId w:val="18"/>
              </w:numPr>
              <w:tabs>
                <w:tab w:val="clear" w:pos="360"/>
                <w:tab w:val="num" w:pos="266"/>
              </w:tabs>
              <w:spacing w:before="120"/>
              <w:jc w:val="both"/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 w:rsidRPr="009447AD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Maintain professional standards, </w:t>
            </w:r>
            <w:proofErr w:type="gramStart"/>
            <w:r w:rsidRPr="009447AD">
              <w:rPr>
                <w:rFonts w:asciiTheme="majorHAnsi" w:hAnsiTheme="majorHAnsi" w:cstheme="majorHAnsi"/>
                <w:iCs/>
                <w:sz w:val="20"/>
                <w:szCs w:val="20"/>
              </w:rPr>
              <w:t>codes</w:t>
            </w:r>
            <w:proofErr w:type="gramEnd"/>
            <w:r w:rsidRPr="009447AD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 and adherence to </w:t>
            </w:r>
            <w:proofErr w:type="spellStart"/>
            <w:r w:rsidR="001310D0">
              <w:rPr>
                <w:rFonts w:asciiTheme="majorHAnsi" w:hAnsiTheme="majorHAnsi" w:cstheme="majorHAnsi"/>
                <w:iCs/>
                <w:sz w:val="20"/>
                <w:szCs w:val="20"/>
              </w:rPr>
              <w:t>Te</w:t>
            </w:r>
            <w:proofErr w:type="spellEnd"/>
            <w:r w:rsidR="001310D0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 </w:t>
            </w:r>
            <w:proofErr w:type="spellStart"/>
            <w:r w:rsidR="001310D0">
              <w:rPr>
                <w:rFonts w:asciiTheme="majorHAnsi" w:hAnsiTheme="majorHAnsi" w:cstheme="majorHAnsi"/>
                <w:iCs/>
                <w:sz w:val="20"/>
                <w:szCs w:val="20"/>
              </w:rPr>
              <w:t>Whatu</w:t>
            </w:r>
            <w:proofErr w:type="spellEnd"/>
            <w:r w:rsidR="001310D0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 Ora Southern</w:t>
            </w:r>
            <w:r w:rsidRPr="009447AD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 policy on each shift and ensure alignment of staff conduct within these standards/codes/policies. Identify and deal with any breaches where appropriate as directed and in consultation with the Charge Nurse/Midwife Manager </w:t>
            </w:r>
          </w:p>
          <w:p w14:paraId="6BF74240" w14:textId="77777777" w:rsidR="005A30E7" w:rsidRPr="009447AD" w:rsidRDefault="005A30E7" w:rsidP="009447AD">
            <w:pPr>
              <w:numPr>
                <w:ilvl w:val="0"/>
                <w:numId w:val="18"/>
              </w:numPr>
              <w:tabs>
                <w:tab w:val="clear" w:pos="360"/>
                <w:tab w:val="num" w:pos="266"/>
              </w:tabs>
              <w:spacing w:before="120"/>
              <w:jc w:val="both"/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 w:rsidRPr="009447AD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Ensure clinical practice is provided within accepted professional standards, codes, policies and relevant </w:t>
            </w:r>
            <w:proofErr w:type="gramStart"/>
            <w:r w:rsidRPr="009447AD">
              <w:rPr>
                <w:rFonts w:asciiTheme="majorHAnsi" w:hAnsiTheme="majorHAnsi" w:cstheme="majorHAnsi"/>
                <w:iCs/>
                <w:sz w:val="20"/>
                <w:szCs w:val="20"/>
              </w:rPr>
              <w:t>legislation</w:t>
            </w:r>
            <w:proofErr w:type="gramEnd"/>
          </w:p>
          <w:p w14:paraId="07B589BD" w14:textId="77777777" w:rsidR="005A30E7" w:rsidRPr="009447AD" w:rsidRDefault="005A30E7" w:rsidP="009447AD">
            <w:pPr>
              <w:numPr>
                <w:ilvl w:val="0"/>
                <w:numId w:val="18"/>
              </w:numPr>
              <w:tabs>
                <w:tab w:val="clear" w:pos="360"/>
                <w:tab w:val="num" w:pos="266"/>
              </w:tabs>
              <w:spacing w:before="120"/>
              <w:jc w:val="both"/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 w:rsidRPr="009447AD">
              <w:rPr>
                <w:rFonts w:asciiTheme="majorHAnsi" w:hAnsiTheme="majorHAnsi" w:cstheme="majorHAnsi"/>
                <w:iCs/>
                <w:sz w:val="20"/>
                <w:szCs w:val="20"/>
              </w:rPr>
              <w:lastRenderedPageBreak/>
              <w:t>Foster the development of a cohesive team which works collaboratively to achieve optimal patient/ service outcomes</w:t>
            </w:r>
          </w:p>
          <w:p w14:paraId="5A71CE22" w14:textId="77777777" w:rsidR="005A30E7" w:rsidRPr="009447AD" w:rsidRDefault="005A30E7" w:rsidP="009447AD">
            <w:pPr>
              <w:numPr>
                <w:ilvl w:val="0"/>
                <w:numId w:val="18"/>
              </w:numPr>
              <w:tabs>
                <w:tab w:val="clear" w:pos="360"/>
                <w:tab w:val="num" w:pos="266"/>
              </w:tabs>
              <w:spacing w:before="120"/>
              <w:jc w:val="both"/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 w:rsidRPr="009447AD">
              <w:rPr>
                <w:rFonts w:asciiTheme="majorHAnsi" w:hAnsiTheme="majorHAnsi" w:cstheme="majorHAnsi"/>
                <w:iCs/>
                <w:sz w:val="20"/>
                <w:szCs w:val="20"/>
              </w:rPr>
              <w:t>Encourage innovation and practice initiatives that enhance clinical care or service provision</w:t>
            </w:r>
          </w:p>
          <w:p w14:paraId="5AFDCA36" w14:textId="77777777" w:rsidR="005A30E7" w:rsidRPr="009447AD" w:rsidRDefault="005A30E7" w:rsidP="009447AD">
            <w:pPr>
              <w:numPr>
                <w:ilvl w:val="0"/>
                <w:numId w:val="18"/>
              </w:numPr>
              <w:tabs>
                <w:tab w:val="clear" w:pos="360"/>
                <w:tab w:val="num" w:pos="266"/>
              </w:tabs>
              <w:spacing w:before="120"/>
              <w:jc w:val="both"/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 w:rsidRPr="009447AD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Promote excellence in clinical service provision through the sharing of new knowledge, ideas, research and </w:t>
            </w:r>
            <w:proofErr w:type="gramStart"/>
            <w:r w:rsidRPr="009447AD">
              <w:rPr>
                <w:rFonts w:asciiTheme="majorHAnsi" w:hAnsiTheme="majorHAnsi" w:cstheme="majorHAnsi"/>
                <w:iCs/>
                <w:sz w:val="20"/>
                <w:szCs w:val="20"/>
              </w:rPr>
              <w:t>evidence based</w:t>
            </w:r>
            <w:proofErr w:type="gramEnd"/>
            <w:r w:rsidRPr="009447AD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 practice, whilst encouraging others to do the same</w:t>
            </w:r>
          </w:p>
          <w:p w14:paraId="55436DFB" w14:textId="77777777" w:rsidR="005A30E7" w:rsidRPr="009447AD" w:rsidRDefault="005A30E7" w:rsidP="009447AD">
            <w:pPr>
              <w:numPr>
                <w:ilvl w:val="0"/>
                <w:numId w:val="18"/>
              </w:numPr>
              <w:tabs>
                <w:tab w:val="clear" w:pos="360"/>
                <w:tab w:val="num" w:pos="266"/>
              </w:tabs>
              <w:spacing w:before="120"/>
              <w:jc w:val="both"/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 w:rsidRPr="009447AD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Promote patient / client centred care that incorporates a strong customer service philosophy through effective and positive interactions with patients/ clients, staff, </w:t>
            </w:r>
            <w:proofErr w:type="gramStart"/>
            <w:r w:rsidRPr="009447AD">
              <w:rPr>
                <w:rFonts w:asciiTheme="majorHAnsi" w:hAnsiTheme="majorHAnsi" w:cstheme="majorHAnsi"/>
                <w:iCs/>
                <w:sz w:val="20"/>
                <w:szCs w:val="20"/>
              </w:rPr>
              <w:t>visitors</w:t>
            </w:r>
            <w:proofErr w:type="gramEnd"/>
            <w:r w:rsidRPr="009447AD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 and other agencies</w:t>
            </w:r>
          </w:p>
        </w:tc>
        <w:tc>
          <w:tcPr>
            <w:tcW w:w="50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6DF1366" w14:textId="77777777" w:rsidR="005A30E7" w:rsidRPr="009447AD" w:rsidRDefault="005A30E7" w:rsidP="009447AD">
            <w:pPr>
              <w:numPr>
                <w:ilvl w:val="0"/>
                <w:numId w:val="18"/>
              </w:numPr>
              <w:tabs>
                <w:tab w:val="clear" w:pos="360"/>
                <w:tab w:val="num" w:pos="266"/>
              </w:tabs>
              <w:spacing w:before="120"/>
              <w:jc w:val="both"/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 w:rsidRPr="009447AD">
              <w:rPr>
                <w:rFonts w:asciiTheme="majorHAnsi" w:hAnsiTheme="majorHAnsi" w:cstheme="majorHAnsi"/>
                <w:iCs/>
                <w:sz w:val="20"/>
                <w:szCs w:val="20"/>
              </w:rPr>
              <w:lastRenderedPageBreak/>
              <w:t xml:space="preserve">Supervises management of clients/patients in a manner that challenges and supports team members in providing safe and individualised care on each shift </w:t>
            </w:r>
          </w:p>
          <w:p w14:paraId="06F7E209" w14:textId="77777777" w:rsidR="005A30E7" w:rsidRPr="009447AD" w:rsidRDefault="005A30E7" w:rsidP="009447AD">
            <w:pPr>
              <w:numPr>
                <w:ilvl w:val="0"/>
                <w:numId w:val="18"/>
              </w:numPr>
              <w:tabs>
                <w:tab w:val="clear" w:pos="360"/>
                <w:tab w:val="num" w:pos="266"/>
              </w:tabs>
              <w:spacing w:before="120"/>
              <w:jc w:val="both"/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 w:rsidRPr="009447AD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Ensure Treaty of Waitangi principles and </w:t>
            </w:r>
            <w:proofErr w:type="spellStart"/>
            <w:r w:rsidRPr="009447AD">
              <w:rPr>
                <w:rFonts w:asciiTheme="majorHAnsi" w:hAnsiTheme="majorHAnsi" w:cstheme="majorHAnsi"/>
                <w:iCs/>
                <w:sz w:val="20"/>
                <w:szCs w:val="20"/>
              </w:rPr>
              <w:t>Tikaka</w:t>
            </w:r>
            <w:proofErr w:type="spellEnd"/>
            <w:r w:rsidRPr="009447AD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 best practice guidelines are fully integrated into practice</w:t>
            </w:r>
          </w:p>
          <w:p w14:paraId="6EA72CA9" w14:textId="77777777" w:rsidR="005A30E7" w:rsidRPr="009447AD" w:rsidRDefault="005A30E7" w:rsidP="005A30E7">
            <w:pPr>
              <w:numPr>
                <w:ilvl w:val="0"/>
                <w:numId w:val="18"/>
              </w:numPr>
              <w:tabs>
                <w:tab w:val="clear" w:pos="360"/>
                <w:tab w:val="num" w:pos="266"/>
              </w:tabs>
              <w:spacing w:before="120"/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 w:rsidRPr="009447AD">
              <w:rPr>
                <w:rFonts w:asciiTheme="majorHAnsi" w:hAnsiTheme="majorHAnsi" w:cstheme="majorHAnsi"/>
                <w:iCs/>
                <w:sz w:val="20"/>
                <w:szCs w:val="20"/>
              </w:rPr>
              <w:t>Leads the team in ensuring a culturally safe environment for patients/clients and colleagues</w:t>
            </w:r>
          </w:p>
          <w:p w14:paraId="1E6954D8" w14:textId="77777777" w:rsidR="005A30E7" w:rsidRPr="009447AD" w:rsidRDefault="005A30E7" w:rsidP="009447AD">
            <w:pPr>
              <w:numPr>
                <w:ilvl w:val="0"/>
                <w:numId w:val="18"/>
              </w:numPr>
              <w:tabs>
                <w:tab w:val="clear" w:pos="360"/>
                <w:tab w:val="num" w:pos="266"/>
              </w:tabs>
              <w:spacing w:before="120"/>
              <w:jc w:val="both"/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 w:rsidRPr="009447AD">
              <w:rPr>
                <w:rFonts w:asciiTheme="majorHAnsi" w:hAnsiTheme="majorHAnsi" w:cstheme="majorHAnsi"/>
                <w:iCs/>
                <w:sz w:val="20"/>
                <w:szCs w:val="20"/>
              </w:rPr>
              <w:t>Fosters and participates in a team approach to clinical emergencies within the area including restraint</w:t>
            </w:r>
          </w:p>
          <w:p w14:paraId="49E8A947" w14:textId="77777777" w:rsidR="005A30E7" w:rsidRPr="009447AD" w:rsidRDefault="005A30E7" w:rsidP="009447AD">
            <w:pPr>
              <w:numPr>
                <w:ilvl w:val="0"/>
                <w:numId w:val="18"/>
              </w:numPr>
              <w:tabs>
                <w:tab w:val="clear" w:pos="360"/>
                <w:tab w:val="num" w:pos="266"/>
              </w:tabs>
              <w:spacing w:before="120"/>
              <w:jc w:val="both"/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 w:rsidRPr="009447AD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Be active and visible within the team working alongside nursing/midwifery staff, motivating and actively praising/ valuing staff endeavours, and acknowledging patient satisfaction and good clinical care </w:t>
            </w:r>
          </w:p>
          <w:p w14:paraId="7DB2D537" w14:textId="77777777" w:rsidR="005A30E7" w:rsidRPr="009447AD" w:rsidRDefault="005A30E7" w:rsidP="005A30E7">
            <w:pPr>
              <w:tabs>
                <w:tab w:val="left" w:pos="317"/>
              </w:tabs>
              <w:suppressAutoHyphens/>
              <w:spacing w:before="12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A30E7" w:rsidRPr="009447AD" w14:paraId="2A4E44EF" w14:textId="77777777" w:rsidTr="00D46F3D">
        <w:tc>
          <w:tcPr>
            <w:tcW w:w="1000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14:paraId="3E3C0DB7" w14:textId="77777777" w:rsidR="005A30E7" w:rsidRPr="009447AD" w:rsidRDefault="005A30E7" w:rsidP="005A30E7">
            <w:pPr>
              <w:keepNext/>
              <w:spacing w:before="12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9447AD">
              <w:rPr>
                <w:rFonts w:asciiTheme="majorHAnsi" w:hAnsiTheme="majorHAnsi" w:cstheme="majorHAnsi"/>
                <w:b/>
                <w:sz w:val="20"/>
                <w:szCs w:val="20"/>
              </w:rPr>
              <w:t>Quality and Risk Management</w:t>
            </w:r>
          </w:p>
          <w:p w14:paraId="20E70458" w14:textId="77777777" w:rsidR="005A30E7" w:rsidRPr="009447AD" w:rsidRDefault="005A30E7" w:rsidP="005A30E7">
            <w:pPr>
              <w:spacing w:before="120"/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 w:rsidRPr="009447AD">
              <w:rPr>
                <w:rFonts w:asciiTheme="majorHAnsi" w:hAnsiTheme="majorHAnsi" w:cstheme="majorHAnsi"/>
                <w:iCs/>
                <w:sz w:val="20"/>
                <w:szCs w:val="20"/>
              </w:rPr>
              <w:t>Contributes to the service’s risk minimisation activities and service activities</w:t>
            </w:r>
          </w:p>
          <w:p w14:paraId="599E55CB" w14:textId="77777777" w:rsidR="005A30E7" w:rsidRPr="009447AD" w:rsidRDefault="005A30E7" w:rsidP="005A30E7">
            <w:pPr>
              <w:tabs>
                <w:tab w:val="left" w:pos="0"/>
                <w:tab w:val="left" w:pos="3686"/>
              </w:tabs>
              <w:suppressAutoHyphens/>
              <w:spacing w:before="120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9447AD">
              <w:rPr>
                <w:rFonts w:asciiTheme="majorHAnsi" w:hAnsiTheme="majorHAnsi" w:cstheme="majorHAnsi"/>
                <w:iCs/>
                <w:sz w:val="20"/>
                <w:szCs w:val="20"/>
              </w:rPr>
              <w:t>Fosters a quality improvement culture</w:t>
            </w:r>
          </w:p>
        </w:tc>
      </w:tr>
      <w:tr w:rsidR="005A30E7" w:rsidRPr="009447AD" w14:paraId="3F42FB5E" w14:textId="77777777" w:rsidTr="00696217">
        <w:tc>
          <w:tcPr>
            <w:tcW w:w="50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7B745CA" w14:textId="77777777" w:rsidR="005A30E7" w:rsidRPr="009447AD" w:rsidRDefault="005A30E7" w:rsidP="009447AD">
            <w:pPr>
              <w:numPr>
                <w:ilvl w:val="0"/>
                <w:numId w:val="18"/>
              </w:numPr>
              <w:tabs>
                <w:tab w:val="clear" w:pos="360"/>
              </w:tabs>
              <w:spacing w:before="120"/>
              <w:jc w:val="both"/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 w:rsidRPr="009447AD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Actively contributes to health and safety activities and ensures infection control processes are maintained whilst facilitating and delegating others to also actively </w:t>
            </w:r>
            <w:proofErr w:type="gramStart"/>
            <w:r w:rsidRPr="009447AD">
              <w:rPr>
                <w:rFonts w:asciiTheme="majorHAnsi" w:hAnsiTheme="majorHAnsi" w:cstheme="majorHAnsi"/>
                <w:iCs/>
                <w:sz w:val="20"/>
                <w:szCs w:val="20"/>
              </w:rPr>
              <w:t>contribute</w:t>
            </w:r>
            <w:proofErr w:type="gramEnd"/>
          </w:p>
          <w:p w14:paraId="6CFD1C5D" w14:textId="77777777" w:rsidR="005A30E7" w:rsidRPr="009447AD" w:rsidRDefault="005A30E7" w:rsidP="009447AD">
            <w:pPr>
              <w:numPr>
                <w:ilvl w:val="0"/>
                <w:numId w:val="18"/>
              </w:numPr>
              <w:tabs>
                <w:tab w:val="clear" w:pos="360"/>
              </w:tabs>
              <w:spacing w:before="120"/>
              <w:jc w:val="both"/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 w:rsidRPr="009447AD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Identifies risk management issues, appropriately initiates risk mitigation and educates staff about risks within the </w:t>
            </w:r>
            <w:proofErr w:type="gramStart"/>
            <w:r w:rsidRPr="009447AD">
              <w:rPr>
                <w:rFonts w:asciiTheme="majorHAnsi" w:hAnsiTheme="majorHAnsi" w:cstheme="majorHAnsi"/>
                <w:iCs/>
                <w:sz w:val="20"/>
                <w:szCs w:val="20"/>
              </w:rPr>
              <w:t>area</w:t>
            </w:r>
            <w:proofErr w:type="gramEnd"/>
          </w:p>
          <w:p w14:paraId="45360EA6" w14:textId="77777777" w:rsidR="005A30E7" w:rsidRPr="009447AD" w:rsidRDefault="005A30E7" w:rsidP="009447AD">
            <w:pPr>
              <w:numPr>
                <w:ilvl w:val="0"/>
                <w:numId w:val="18"/>
              </w:numPr>
              <w:tabs>
                <w:tab w:val="clear" w:pos="360"/>
              </w:tabs>
              <w:spacing w:before="120"/>
              <w:jc w:val="both"/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 w:rsidRPr="009447AD">
              <w:rPr>
                <w:rFonts w:asciiTheme="majorHAnsi" w:hAnsiTheme="majorHAnsi" w:cstheme="majorHAnsi"/>
                <w:iCs/>
                <w:sz w:val="20"/>
                <w:szCs w:val="20"/>
              </w:rPr>
              <w:t>Continually monitor compliance with Southern DHB policies, procedures and quality standards &amp; indicators and act initiate corrective actions as required and in consultation with the Charge Nurse/Midwife Manager</w:t>
            </w:r>
          </w:p>
          <w:p w14:paraId="45DCE1AD" w14:textId="77777777" w:rsidR="005A30E7" w:rsidRPr="009447AD" w:rsidRDefault="005A30E7" w:rsidP="009447AD">
            <w:pPr>
              <w:pStyle w:val="ListParagraph"/>
              <w:numPr>
                <w:ilvl w:val="0"/>
                <w:numId w:val="18"/>
              </w:numPr>
              <w:tabs>
                <w:tab w:val="left" w:pos="317"/>
              </w:tabs>
              <w:spacing w:before="12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9447AD">
              <w:rPr>
                <w:rFonts w:asciiTheme="majorHAnsi" w:hAnsiTheme="majorHAnsi" w:cstheme="majorHAnsi"/>
                <w:iCs/>
                <w:sz w:val="20"/>
                <w:szCs w:val="20"/>
              </w:rPr>
              <w:t>Ensures there is a good customer/ client service, working to improve customer satisfaction</w:t>
            </w:r>
          </w:p>
        </w:tc>
        <w:tc>
          <w:tcPr>
            <w:tcW w:w="50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5CA8EDA" w14:textId="77777777" w:rsidR="005A30E7" w:rsidRPr="009447AD" w:rsidRDefault="005A30E7" w:rsidP="005A30E7">
            <w:pPr>
              <w:numPr>
                <w:ilvl w:val="0"/>
                <w:numId w:val="18"/>
              </w:numPr>
              <w:tabs>
                <w:tab w:val="clear" w:pos="360"/>
              </w:tabs>
              <w:spacing w:before="120"/>
              <w:ind w:left="175" w:hanging="175"/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 w:rsidRPr="009447AD">
              <w:rPr>
                <w:rFonts w:asciiTheme="majorHAnsi" w:hAnsiTheme="majorHAnsi" w:cstheme="majorHAnsi"/>
                <w:iCs/>
                <w:sz w:val="20"/>
                <w:szCs w:val="20"/>
              </w:rPr>
              <w:t>Initiates audit and evaluation of ward/service processes and implements corrective actions</w:t>
            </w:r>
          </w:p>
          <w:p w14:paraId="06D71558" w14:textId="77777777" w:rsidR="005A30E7" w:rsidRPr="009447AD" w:rsidRDefault="005A30E7" w:rsidP="005A30E7">
            <w:pPr>
              <w:numPr>
                <w:ilvl w:val="0"/>
                <w:numId w:val="18"/>
              </w:numPr>
              <w:tabs>
                <w:tab w:val="clear" w:pos="360"/>
              </w:tabs>
              <w:spacing w:before="120"/>
              <w:ind w:left="175" w:hanging="175"/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 w:rsidRPr="009447AD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Contributes to incident and complaint investigation processes </w:t>
            </w:r>
          </w:p>
          <w:p w14:paraId="045A83C6" w14:textId="77777777" w:rsidR="005A30E7" w:rsidRPr="009447AD" w:rsidRDefault="005A30E7" w:rsidP="005A30E7">
            <w:pPr>
              <w:numPr>
                <w:ilvl w:val="0"/>
                <w:numId w:val="18"/>
              </w:numPr>
              <w:tabs>
                <w:tab w:val="clear" w:pos="360"/>
              </w:tabs>
              <w:spacing w:before="120"/>
              <w:ind w:left="175" w:hanging="175"/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 w:rsidRPr="009447AD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Promotes and participates in quality improvement strategies including accreditation and certification activities </w:t>
            </w:r>
          </w:p>
          <w:p w14:paraId="1F7DFC41" w14:textId="77777777" w:rsidR="005A30E7" w:rsidRPr="009447AD" w:rsidRDefault="005A30E7" w:rsidP="005A30E7">
            <w:pPr>
              <w:numPr>
                <w:ilvl w:val="0"/>
                <w:numId w:val="18"/>
              </w:numPr>
              <w:tabs>
                <w:tab w:val="clear" w:pos="360"/>
              </w:tabs>
              <w:spacing w:before="120"/>
              <w:ind w:left="175" w:hanging="141"/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 w:rsidRPr="009447AD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Identifies and ensures equipment compliance </w:t>
            </w:r>
          </w:p>
        </w:tc>
      </w:tr>
      <w:tr w:rsidR="005A30E7" w:rsidRPr="009447AD" w14:paraId="4A4FF063" w14:textId="77777777" w:rsidTr="00D46F3D">
        <w:tc>
          <w:tcPr>
            <w:tcW w:w="1000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14:paraId="07B21001" w14:textId="77777777" w:rsidR="005A30E7" w:rsidRPr="009447AD" w:rsidRDefault="005A30E7" w:rsidP="005A30E7">
            <w:pPr>
              <w:keepNext/>
              <w:spacing w:before="12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9447AD">
              <w:rPr>
                <w:rFonts w:asciiTheme="majorHAnsi" w:hAnsiTheme="majorHAnsi" w:cstheme="majorHAnsi"/>
                <w:b/>
                <w:sz w:val="20"/>
                <w:szCs w:val="20"/>
              </w:rPr>
              <w:t>Clinical Practice</w:t>
            </w:r>
          </w:p>
          <w:p w14:paraId="551CBB72" w14:textId="77777777" w:rsidR="005A30E7" w:rsidRPr="009447AD" w:rsidRDefault="005A30E7" w:rsidP="005A30E7">
            <w:pPr>
              <w:tabs>
                <w:tab w:val="left" w:pos="0"/>
                <w:tab w:val="left" w:pos="3686"/>
              </w:tabs>
              <w:suppressAutoHyphens/>
              <w:spacing w:before="120"/>
              <w:rPr>
                <w:rFonts w:asciiTheme="majorHAnsi" w:hAnsiTheme="majorHAnsi" w:cstheme="majorHAnsi"/>
                <w:sz w:val="20"/>
                <w:szCs w:val="20"/>
              </w:rPr>
            </w:pPr>
            <w:r w:rsidRPr="009447AD">
              <w:rPr>
                <w:rFonts w:asciiTheme="majorHAnsi" w:hAnsiTheme="majorHAnsi" w:cstheme="majorHAnsi"/>
                <w:sz w:val="20"/>
                <w:szCs w:val="20"/>
              </w:rPr>
              <w:t xml:space="preserve">Articulates the ethical, </w:t>
            </w:r>
            <w:proofErr w:type="gramStart"/>
            <w:r w:rsidRPr="009447AD">
              <w:rPr>
                <w:rFonts w:asciiTheme="majorHAnsi" w:hAnsiTheme="majorHAnsi" w:cstheme="majorHAnsi"/>
                <w:sz w:val="20"/>
                <w:szCs w:val="20"/>
              </w:rPr>
              <w:t>cultural</w:t>
            </w:r>
            <w:proofErr w:type="gramEnd"/>
            <w:r w:rsidRPr="009447AD">
              <w:rPr>
                <w:rFonts w:asciiTheme="majorHAnsi" w:hAnsiTheme="majorHAnsi" w:cstheme="majorHAnsi"/>
                <w:sz w:val="20"/>
                <w:szCs w:val="20"/>
              </w:rPr>
              <w:t xml:space="preserve"> and statutory requirements of practice and initiates / responds to changes from the internal and external environment.</w:t>
            </w:r>
          </w:p>
        </w:tc>
      </w:tr>
      <w:tr w:rsidR="005A30E7" w:rsidRPr="009447AD" w14:paraId="205216B4" w14:textId="77777777" w:rsidTr="00696217">
        <w:tc>
          <w:tcPr>
            <w:tcW w:w="50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7C5D5FC" w14:textId="77777777" w:rsidR="005A30E7" w:rsidRPr="009447AD" w:rsidRDefault="005A30E7" w:rsidP="009447AD">
            <w:pPr>
              <w:pStyle w:val="ListParagraph"/>
              <w:numPr>
                <w:ilvl w:val="0"/>
                <w:numId w:val="20"/>
              </w:numPr>
              <w:tabs>
                <w:tab w:val="num" w:pos="851"/>
                <w:tab w:val="left" w:pos="3686"/>
              </w:tabs>
              <w:suppressAutoHyphens/>
              <w:spacing w:before="12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9447AD">
              <w:rPr>
                <w:rFonts w:asciiTheme="majorHAnsi" w:hAnsiTheme="majorHAnsi" w:cstheme="majorHAnsi"/>
                <w:sz w:val="20"/>
                <w:szCs w:val="20"/>
              </w:rPr>
              <w:t xml:space="preserve">Provides input </w:t>
            </w:r>
            <w:proofErr w:type="gramStart"/>
            <w:r w:rsidRPr="009447AD">
              <w:rPr>
                <w:rFonts w:asciiTheme="majorHAnsi" w:hAnsiTheme="majorHAnsi" w:cstheme="majorHAnsi"/>
                <w:sz w:val="20"/>
                <w:szCs w:val="20"/>
              </w:rPr>
              <w:t>into, and</w:t>
            </w:r>
            <w:proofErr w:type="gramEnd"/>
            <w:r w:rsidRPr="009447AD">
              <w:rPr>
                <w:rFonts w:asciiTheme="majorHAnsi" w:hAnsiTheme="majorHAnsi" w:cstheme="majorHAnsi"/>
                <w:sz w:val="20"/>
                <w:szCs w:val="20"/>
              </w:rPr>
              <w:t xml:space="preserve"> helps interpret requirements of new legislation /guidelines.</w:t>
            </w:r>
          </w:p>
          <w:p w14:paraId="7BAF2472" w14:textId="77777777" w:rsidR="005A30E7" w:rsidRPr="009447AD" w:rsidRDefault="005A30E7" w:rsidP="009447AD">
            <w:pPr>
              <w:pStyle w:val="ListParagraph"/>
              <w:numPr>
                <w:ilvl w:val="0"/>
                <w:numId w:val="20"/>
              </w:numPr>
              <w:tabs>
                <w:tab w:val="left" w:pos="317"/>
              </w:tabs>
              <w:suppressAutoHyphens/>
              <w:spacing w:before="12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9447AD">
              <w:rPr>
                <w:rFonts w:asciiTheme="majorHAnsi" w:hAnsiTheme="majorHAnsi" w:cstheme="majorHAnsi"/>
                <w:sz w:val="20"/>
                <w:szCs w:val="20"/>
              </w:rPr>
              <w:t xml:space="preserve">Supports clinicians in identifying ethical dilemmas working through a </w:t>
            </w:r>
            <w:proofErr w:type="gramStart"/>
            <w:r w:rsidRPr="009447AD">
              <w:rPr>
                <w:rFonts w:asciiTheme="majorHAnsi" w:hAnsiTheme="majorHAnsi" w:cstheme="majorHAnsi"/>
                <w:sz w:val="20"/>
                <w:szCs w:val="20"/>
              </w:rPr>
              <w:t>decision making</w:t>
            </w:r>
            <w:proofErr w:type="gramEnd"/>
            <w:r w:rsidRPr="009447AD">
              <w:rPr>
                <w:rFonts w:asciiTheme="majorHAnsi" w:hAnsiTheme="majorHAnsi" w:cstheme="majorHAnsi"/>
                <w:sz w:val="20"/>
                <w:szCs w:val="20"/>
              </w:rPr>
              <w:t xml:space="preserve"> framework.</w:t>
            </w:r>
          </w:p>
        </w:tc>
        <w:tc>
          <w:tcPr>
            <w:tcW w:w="50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9162C05" w14:textId="77777777" w:rsidR="005A30E7" w:rsidRPr="009447AD" w:rsidRDefault="005A30E7" w:rsidP="00865B76">
            <w:pPr>
              <w:pStyle w:val="BodyText"/>
              <w:numPr>
                <w:ilvl w:val="0"/>
                <w:numId w:val="20"/>
              </w:numPr>
              <w:spacing w:before="120"/>
              <w:ind w:right="87"/>
              <w:rPr>
                <w:rFonts w:asciiTheme="majorHAnsi" w:hAnsiTheme="majorHAnsi" w:cstheme="majorHAnsi"/>
              </w:rPr>
            </w:pPr>
            <w:r w:rsidRPr="009447AD">
              <w:rPr>
                <w:rFonts w:asciiTheme="majorHAnsi" w:hAnsiTheme="majorHAnsi" w:cstheme="majorHAnsi"/>
              </w:rPr>
              <w:t>Attends and provides input into and feedback from relevant committees.</w:t>
            </w:r>
          </w:p>
          <w:p w14:paraId="32A36002" w14:textId="77777777" w:rsidR="005A30E7" w:rsidRPr="009447AD" w:rsidRDefault="005A30E7" w:rsidP="00865B76">
            <w:pPr>
              <w:pStyle w:val="BodyText"/>
              <w:numPr>
                <w:ilvl w:val="0"/>
                <w:numId w:val="20"/>
              </w:numPr>
              <w:spacing w:before="120"/>
              <w:ind w:right="87"/>
              <w:rPr>
                <w:rFonts w:asciiTheme="majorHAnsi" w:hAnsiTheme="majorHAnsi" w:cstheme="majorHAnsi"/>
              </w:rPr>
            </w:pPr>
            <w:r w:rsidRPr="009447AD">
              <w:rPr>
                <w:rFonts w:asciiTheme="majorHAnsi" w:hAnsiTheme="majorHAnsi" w:cstheme="majorHAnsi"/>
              </w:rPr>
              <w:t>Nursing specialty submissions are made in the development of relevant organisational and national policies.</w:t>
            </w:r>
          </w:p>
          <w:p w14:paraId="40A6FC4D" w14:textId="77777777" w:rsidR="005A30E7" w:rsidRPr="009447AD" w:rsidRDefault="005A30E7" w:rsidP="00865B76">
            <w:pPr>
              <w:pStyle w:val="BodyText"/>
              <w:numPr>
                <w:ilvl w:val="0"/>
                <w:numId w:val="20"/>
              </w:numPr>
              <w:spacing w:before="120"/>
              <w:ind w:right="87"/>
              <w:rPr>
                <w:rFonts w:asciiTheme="majorHAnsi" w:hAnsiTheme="majorHAnsi" w:cstheme="majorHAnsi"/>
              </w:rPr>
            </w:pPr>
            <w:r w:rsidRPr="009447AD">
              <w:rPr>
                <w:rFonts w:asciiTheme="majorHAnsi" w:hAnsiTheme="majorHAnsi" w:cstheme="majorHAnsi"/>
              </w:rPr>
              <w:t>Actively manages risk.</w:t>
            </w:r>
          </w:p>
          <w:p w14:paraId="6129EC10" w14:textId="77777777" w:rsidR="005A30E7" w:rsidRPr="009447AD" w:rsidRDefault="005A30E7" w:rsidP="00865B76">
            <w:pPr>
              <w:pStyle w:val="ListParagraph"/>
              <w:numPr>
                <w:ilvl w:val="0"/>
                <w:numId w:val="20"/>
              </w:numPr>
              <w:tabs>
                <w:tab w:val="left" w:pos="3686"/>
              </w:tabs>
              <w:suppressAutoHyphens/>
              <w:spacing w:before="120"/>
              <w:ind w:right="208"/>
              <w:rPr>
                <w:rFonts w:asciiTheme="majorHAnsi" w:hAnsiTheme="majorHAnsi" w:cstheme="majorHAnsi"/>
                <w:sz w:val="20"/>
                <w:szCs w:val="20"/>
              </w:rPr>
            </w:pPr>
            <w:r w:rsidRPr="009447AD">
              <w:rPr>
                <w:rFonts w:asciiTheme="majorHAnsi" w:hAnsiTheme="majorHAnsi" w:cstheme="majorHAnsi"/>
                <w:sz w:val="20"/>
                <w:szCs w:val="20"/>
              </w:rPr>
              <w:t>Assess the quality of nursing practice in the clinical setting. Collaborates on any changes required.</w:t>
            </w:r>
          </w:p>
        </w:tc>
      </w:tr>
      <w:tr w:rsidR="005A30E7" w:rsidRPr="009447AD" w14:paraId="42E1C086" w14:textId="77777777" w:rsidTr="00D46F3D">
        <w:tc>
          <w:tcPr>
            <w:tcW w:w="1000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14:paraId="083DB8A8" w14:textId="77777777" w:rsidR="005A30E7" w:rsidRPr="009447AD" w:rsidRDefault="005A30E7" w:rsidP="005A30E7">
            <w:pPr>
              <w:keepNext/>
              <w:spacing w:before="12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9447A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To demonstrate effective interpersonal relationship skills </w:t>
            </w:r>
          </w:p>
        </w:tc>
      </w:tr>
      <w:tr w:rsidR="005A30E7" w:rsidRPr="009447AD" w14:paraId="03B38AA1" w14:textId="77777777" w:rsidTr="00696217">
        <w:tc>
          <w:tcPr>
            <w:tcW w:w="50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9A3B70F" w14:textId="77777777" w:rsidR="005A30E7" w:rsidRPr="009447AD" w:rsidRDefault="005A30E7" w:rsidP="00865B76">
            <w:pPr>
              <w:pStyle w:val="ListParagraph"/>
              <w:numPr>
                <w:ilvl w:val="0"/>
                <w:numId w:val="21"/>
              </w:numPr>
              <w:tabs>
                <w:tab w:val="left" w:pos="3686"/>
              </w:tabs>
              <w:suppressAutoHyphens/>
              <w:spacing w:before="120"/>
              <w:rPr>
                <w:rFonts w:asciiTheme="majorHAnsi" w:hAnsiTheme="majorHAnsi" w:cstheme="majorHAnsi"/>
                <w:sz w:val="20"/>
                <w:szCs w:val="20"/>
              </w:rPr>
            </w:pPr>
            <w:r w:rsidRPr="009447AD">
              <w:rPr>
                <w:rFonts w:asciiTheme="majorHAnsi" w:hAnsiTheme="majorHAnsi" w:cstheme="majorHAnsi"/>
                <w:spacing w:val="-3"/>
                <w:sz w:val="20"/>
                <w:szCs w:val="20"/>
              </w:rPr>
              <w:t xml:space="preserve">Establishes, </w:t>
            </w:r>
            <w:proofErr w:type="gramStart"/>
            <w:r w:rsidRPr="009447AD">
              <w:rPr>
                <w:rFonts w:asciiTheme="majorHAnsi" w:hAnsiTheme="majorHAnsi" w:cstheme="majorHAnsi"/>
                <w:spacing w:val="-3"/>
                <w:sz w:val="20"/>
                <w:szCs w:val="20"/>
              </w:rPr>
              <w:t>maintains</w:t>
            </w:r>
            <w:proofErr w:type="gramEnd"/>
            <w:r w:rsidRPr="009447AD">
              <w:rPr>
                <w:rFonts w:asciiTheme="majorHAnsi" w:hAnsiTheme="majorHAnsi" w:cstheme="majorHAnsi"/>
                <w:spacing w:val="-3"/>
                <w:sz w:val="20"/>
                <w:szCs w:val="20"/>
              </w:rPr>
              <w:t xml:space="preserve"> and concludes therapeutic interpersonal relationships with </w:t>
            </w:r>
            <w:r w:rsidRPr="009447AD">
              <w:rPr>
                <w:rFonts w:asciiTheme="majorHAnsi" w:hAnsiTheme="majorHAnsi" w:cstheme="majorHAnsi"/>
                <w:sz w:val="20"/>
                <w:szCs w:val="20"/>
              </w:rPr>
              <w:t>patient/consumer.</w:t>
            </w:r>
          </w:p>
          <w:p w14:paraId="48B2A73F" w14:textId="77777777" w:rsidR="005A30E7" w:rsidRPr="009447AD" w:rsidRDefault="005A30E7" w:rsidP="00865B76">
            <w:pPr>
              <w:pStyle w:val="ListParagraph"/>
              <w:numPr>
                <w:ilvl w:val="0"/>
                <w:numId w:val="21"/>
              </w:numPr>
              <w:tabs>
                <w:tab w:val="left" w:pos="3686"/>
              </w:tabs>
              <w:suppressAutoHyphens/>
              <w:spacing w:before="120"/>
              <w:rPr>
                <w:rFonts w:asciiTheme="majorHAnsi" w:hAnsiTheme="majorHAnsi" w:cstheme="majorHAnsi"/>
                <w:spacing w:val="-3"/>
                <w:sz w:val="20"/>
                <w:szCs w:val="20"/>
              </w:rPr>
            </w:pPr>
            <w:r w:rsidRPr="009447AD">
              <w:rPr>
                <w:rFonts w:asciiTheme="majorHAnsi" w:hAnsiTheme="majorHAnsi" w:cstheme="majorHAnsi"/>
                <w:spacing w:val="-3"/>
                <w:sz w:val="20"/>
                <w:szCs w:val="20"/>
              </w:rPr>
              <w:t xml:space="preserve">Practices nursing in a negotiated partnership with the </w:t>
            </w:r>
            <w:r w:rsidRPr="009447AD">
              <w:rPr>
                <w:rFonts w:asciiTheme="majorHAnsi" w:hAnsiTheme="majorHAnsi" w:cstheme="majorHAnsi"/>
                <w:sz w:val="20"/>
                <w:szCs w:val="20"/>
              </w:rPr>
              <w:t>patient/consumer</w:t>
            </w:r>
            <w:r w:rsidRPr="009447AD">
              <w:rPr>
                <w:rFonts w:asciiTheme="majorHAnsi" w:hAnsiTheme="majorHAnsi" w:cstheme="majorHAnsi"/>
                <w:spacing w:val="-3"/>
                <w:sz w:val="20"/>
                <w:szCs w:val="20"/>
              </w:rPr>
              <w:t xml:space="preserve"> and family/whanau where and when possible.</w:t>
            </w:r>
          </w:p>
          <w:p w14:paraId="08C6EBD7" w14:textId="77777777" w:rsidR="005A30E7" w:rsidRPr="009447AD" w:rsidRDefault="005A30E7" w:rsidP="00865B76">
            <w:pPr>
              <w:pStyle w:val="ListParagraph"/>
              <w:numPr>
                <w:ilvl w:val="0"/>
                <w:numId w:val="21"/>
              </w:numPr>
              <w:tabs>
                <w:tab w:val="left" w:pos="3686"/>
              </w:tabs>
              <w:suppressAutoHyphens/>
              <w:spacing w:before="120"/>
              <w:rPr>
                <w:rFonts w:asciiTheme="majorHAnsi" w:hAnsiTheme="majorHAnsi" w:cstheme="majorHAnsi"/>
                <w:spacing w:val="-3"/>
                <w:sz w:val="20"/>
                <w:szCs w:val="20"/>
              </w:rPr>
            </w:pPr>
            <w:r w:rsidRPr="009447AD">
              <w:rPr>
                <w:rFonts w:asciiTheme="majorHAnsi" w:hAnsiTheme="majorHAnsi" w:cstheme="majorHAnsi"/>
                <w:spacing w:val="-3"/>
                <w:sz w:val="20"/>
                <w:szCs w:val="20"/>
              </w:rPr>
              <w:lastRenderedPageBreak/>
              <w:t xml:space="preserve">Communicates effectively with </w:t>
            </w:r>
            <w:r w:rsidRPr="009447AD">
              <w:rPr>
                <w:rFonts w:asciiTheme="majorHAnsi" w:hAnsiTheme="majorHAnsi" w:cstheme="majorHAnsi"/>
                <w:sz w:val="20"/>
                <w:szCs w:val="20"/>
              </w:rPr>
              <w:t xml:space="preserve">patients/consumer </w:t>
            </w:r>
            <w:r w:rsidRPr="009447AD">
              <w:rPr>
                <w:rFonts w:asciiTheme="majorHAnsi" w:hAnsiTheme="majorHAnsi" w:cstheme="majorHAnsi"/>
                <w:spacing w:val="-3"/>
                <w:sz w:val="20"/>
                <w:szCs w:val="20"/>
              </w:rPr>
              <w:t>and family/whanau and members of the health care team.</w:t>
            </w:r>
          </w:p>
          <w:p w14:paraId="52524350" w14:textId="288520EB" w:rsidR="005A30E7" w:rsidRPr="009447AD" w:rsidRDefault="005A30E7" w:rsidP="00865B76">
            <w:pPr>
              <w:pStyle w:val="ListParagraph"/>
              <w:numPr>
                <w:ilvl w:val="0"/>
                <w:numId w:val="21"/>
              </w:numPr>
              <w:tabs>
                <w:tab w:val="left" w:pos="3686"/>
              </w:tabs>
              <w:suppressAutoHyphens/>
              <w:spacing w:before="120"/>
              <w:rPr>
                <w:rFonts w:asciiTheme="majorHAnsi" w:hAnsiTheme="majorHAnsi" w:cstheme="majorHAnsi"/>
                <w:spacing w:val="-3"/>
                <w:sz w:val="20"/>
                <w:szCs w:val="20"/>
              </w:rPr>
            </w:pPr>
            <w:r w:rsidRPr="009447AD">
              <w:rPr>
                <w:rFonts w:asciiTheme="majorHAnsi" w:hAnsiTheme="majorHAnsi" w:cstheme="majorHAnsi"/>
                <w:spacing w:val="-3"/>
                <w:sz w:val="20"/>
                <w:szCs w:val="20"/>
              </w:rPr>
              <w:t xml:space="preserve">Maintains privacy and confidentiality in accordance with HIP Code, </w:t>
            </w:r>
            <w:proofErr w:type="spellStart"/>
            <w:r w:rsidR="001310D0">
              <w:rPr>
                <w:rFonts w:asciiTheme="majorHAnsi" w:hAnsiTheme="majorHAnsi" w:cstheme="majorHAnsi"/>
                <w:spacing w:val="-3"/>
                <w:sz w:val="20"/>
                <w:szCs w:val="20"/>
              </w:rPr>
              <w:t>Te</w:t>
            </w:r>
            <w:proofErr w:type="spellEnd"/>
            <w:r w:rsidR="001310D0">
              <w:rPr>
                <w:rFonts w:asciiTheme="majorHAnsi" w:hAnsiTheme="majorHAnsi" w:cstheme="majorHAnsi"/>
                <w:spacing w:val="-3"/>
                <w:sz w:val="20"/>
                <w:szCs w:val="20"/>
              </w:rPr>
              <w:t xml:space="preserve"> </w:t>
            </w:r>
            <w:proofErr w:type="spellStart"/>
            <w:r w:rsidR="001310D0">
              <w:rPr>
                <w:rFonts w:asciiTheme="majorHAnsi" w:hAnsiTheme="majorHAnsi" w:cstheme="majorHAnsi"/>
                <w:spacing w:val="-3"/>
                <w:sz w:val="20"/>
                <w:szCs w:val="20"/>
              </w:rPr>
              <w:t>Whatu</w:t>
            </w:r>
            <w:proofErr w:type="spellEnd"/>
            <w:r w:rsidR="001310D0">
              <w:rPr>
                <w:rFonts w:asciiTheme="majorHAnsi" w:hAnsiTheme="majorHAnsi" w:cstheme="majorHAnsi"/>
                <w:spacing w:val="-3"/>
                <w:sz w:val="20"/>
                <w:szCs w:val="20"/>
              </w:rPr>
              <w:t xml:space="preserve"> Ora </w:t>
            </w:r>
            <w:proofErr w:type="gramStart"/>
            <w:r w:rsidR="001310D0">
              <w:rPr>
                <w:rFonts w:asciiTheme="majorHAnsi" w:hAnsiTheme="majorHAnsi" w:cstheme="majorHAnsi"/>
                <w:spacing w:val="-3"/>
                <w:sz w:val="20"/>
                <w:szCs w:val="20"/>
              </w:rPr>
              <w:t xml:space="preserve">Southern </w:t>
            </w:r>
            <w:r w:rsidRPr="009447AD">
              <w:rPr>
                <w:rFonts w:asciiTheme="majorHAnsi" w:hAnsiTheme="majorHAnsi" w:cstheme="majorHAnsi"/>
                <w:spacing w:val="-3"/>
                <w:sz w:val="20"/>
                <w:szCs w:val="20"/>
              </w:rPr>
              <w:t xml:space="preserve"> policies</w:t>
            </w:r>
            <w:proofErr w:type="gramEnd"/>
            <w:r w:rsidRPr="009447AD">
              <w:rPr>
                <w:rFonts w:asciiTheme="majorHAnsi" w:hAnsiTheme="majorHAnsi" w:cstheme="majorHAnsi"/>
                <w:spacing w:val="-3"/>
                <w:sz w:val="20"/>
                <w:szCs w:val="20"/>
              </w:rPr>
              <w:t xml:space="preserve"> and procedures etc.</w:t>
            </w:r>
          </w:p>
        </w:tc>
        <w:tc>
          <w:tcPr>
            <w:tcW w:w="50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8ED3459" w14:textId="77777777" w:rsidR="005A30E7" w:rsidRPr="009447AD" w:rsidRDefault="005A30E7" w:rsidP="00865B76">
            <w:pPr>
              <w:pStyle w:val="ListParagraph"/>
              <w:numPr>
                <w:ilvl w:val="0"/>
                <w:numId w:val="21"/>
              </w:numPr>
              <w:tabs>
                <w:tab w:val="left" w:pos="3686"/>
              </w:tabs>
              <w:suppressAutoHyphens/>
              <w:spacing w:before="120"/>
              <w:rPr>
                <w:rFonts w:asciiTheme="majorHAnsi" w:hAnsiTheme="majorHAnsi" w:cstheme="majorHAnsi"/>
                <w:spacing w:val="-3"/>
                <w:sz w:val="20"/>
                <w:szCs w:val="20"/>
              </w:rPr>
            </w:pPr>
            <w:r w:rsidRPr="009447AD">
              <w:rPr>
                <w:rFonts w:asciiTheme="majorHAnsi" w:hAnsiTheme="majorHAnsi" w:cstheme="majorHAnsi"/>
                <w:spacing w:val="-3"/>
                <w:sz w:val="20"/>
                <w:szCs w:val="20"/>
              </w:rPr>
              <w:lastRenderedPageBreak/>
              <w:t>Communicates in an appropriate and professional manner, verbal and written.</w:t>
            </w:r>
          </w:p>
          <w:p w14:paraId="7EFDFD77" w14:textId="77777777" w:rsidR="005A30E7" w:rsidRPr="009447AD" w:rsidRDefault="005A30E7" w:rsidP="00865B76">
            <w:pPr>
              <w:pStyle w:val="ListParagraph"/>
              <w:numPr>
                <w:ilvl w:val="0"/>
                <w:numId w:val="21"/>
              </w:numPr>
              <w:tabs>
                <w:tab w:val="left" w:pos="3686"/>
              </w:tabs>
              <w:suppressAutoHyphens/>
              <w:spacing w:before="120"/>
              <w:rPr>
                <w:rFonts w:asciiTheme="majorHAnsi" w:hAnsiTheme="majorHAnsi" w:cstheme="majorHAnsi"/>
                <w:spacing w:val="-3"/>
                <w:sz w:val="20"/>
                <w:szCs w:val="20"/>
              </w:rPr>
            </w:pPr>
            <w:r w:rsidRPr="009447AD">
              <w:rPr>
                <w:rFonts w:asciiTheme="majorHAnsi" w:hAnsiTheme="majorHAnsi" w:cstheme="majorHAnsi"/>
                <w:spacing w:val="-3"/>
                <w:sz w:val="20"/>
                <w:szCs w:val="20"/>
              </w:rPr>
              <w:t>Privacy Act, Informed Consent and Code of Rights adhered to.</w:t>
            </w:r>
          </w:p>
          <w:p w14:paraId="70F1B4D7" w14:textId="77777777" w:rsidR="005A30E7" w:rsidRPr="009447AD" w:rsidRDefault="005A30E7" w:rsidP="00865B76">
            <w:pPr>
              <w:pStyle w:val="ListParagraph"/>
              <w:numPr>
                <w:ilvl w:val="0"/>
                <w:numId w:val="21"/>
              </w:numPr>
              <w:tabs>
                <w:tab w:val="left" w:pos="317"/>
              </w:tabs>
              <w:suppressAutoHyphens/>
              <w:spacing w:before="120"/>
              <w:rPr>
                <w:rFonts w:asciiTheme="majorHAnsi" w:hAnsiTheme="majorHAnsi" w:cstheme="majorHAnsi"/>
                <w:sz w:val="20"/>
                <w:szCs w:val="20"/>
              </w:rPr>
            </w:pPr>
            <w:r w:rsidRPr="009447AD">
              <w:rPr>
                <w:rFonts w:asciiTheme="majorHAnsi" w:hAnsiTheme="majorHAnsi" w:cstheme="majorHAnsi"/>
                <w:spacing w:val="-3"/>
                <w:sz w:val="20"/>
                <w:szCs w:val="20"/>
              </w:rPr>
              <w:lastRenderedPageBreak/>
              <w:t>Abides by NCNZ Code of Conduct and Professional Boundaries guidelines.</w:t>
            </w:r>
          </w:p>
        </w:tc>
      </w:tr>
      <w:tr w:rsidR="005A30E7" w:rsidRPr="009447AD" w14:paraId="594ADB93" w14:textId="77777777" w:rsidTr="00364D41">
        <w:tc>
          <w:tcPr>
            <w:tcW w:w="1000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</w:tcPr>
          <w:p w14:paraId="19D9F2F8" w14:textId="77777777" w:rsidR="005A30E7" w:rsidRPr="009447AD" w:rsidRDefault="005A30E7" w:rsidP="005A30E7">
            <w:pPr>
              <w:tabs>
                <w:tab w:val="left" w:pos="0"/>
                <w:tab w:val="left" w:pos="3686"/>
              </w:tabs>
              <w:suppressAutoHyphens/>
              <w:spacing w:before="12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9447A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lastRenderedPageBreak/>
              <w:t>To participate in inter-professional health care</w:t>
            </w:r>
          </w:p>
        </w:tc>
      </w:tr>
      <w:tr w:rsidR="005A30E7" w:rsidRPr="009447AD" w14:paraId="1F9D742E" w14:textId="77777777" w:rsidTr="00696217">
        <w:tc>
          <w:tcPr>
            <w:tcW w:w="50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7D67B2F" w14:textId="77777777" w:rsidR="005A30E7" w:rsidRPr="009447AD" w:rsidRDefault="005A30E7" w:rsidP="00865B76">
            <w:pPr>
              <w:pStyle w:val="ListParagraph"/>
              <w:numPr>
                <w:ilvl w:val="0"/>
                <w:numId w:val="22"/>
              </w:numPr>
              <w:tabs>
                <w:tab w:val="left" w:pos="3686"/>
              </w:tabs>
              <w:suppressAutoHyphens/>
              <w:spacing w:before="120"/>
              <w:rPr>
                <w:rFonts w:asciiTheme="majorHAnsi" w:hAnsiTheme="majorHAnsi" w:cstheme="majorHAnsi"/>
                <w:spacing w:val="-3"/>
                <w:sz w:val="20"/>
                <w:szCs w:val="20"/>
              </w:rPr>
            </w:pPr>
            <w:r w:rsidRPr="009447AD">
              <w:rPr>
                <w:rFonts w:asciiTheme="majorHAnsi" w:hAnsiTheme="majorHAnsi" w:cstheme="majorHAnsi"/>
                <w:spacing w:val="-3"/>
                <w:sz w:val="20"/>
                <w:szCs w:val="20"/>
              </w:rPr>
              <w:t xml:space="preserve">Leads nursing and interdisciplinary groups in designing and implementing innovative, </w:t>
            </w:r>
            <w:proofErr w:type="gramStart"/>
            <w:r w:rsidRPr="009447AD">
              <w:rPr>
                <w:rFonts w:asciiTheme="majorHAnsi" w:hAnsiTheme="majorHAnsi" w:cstheme="majorHAnsi"/>
                <w:spacing w:val="-3"/>
                <w:sz w:val="20"/>
                <w:szCs w:val="20"/>
              </w:rPr>
              <w:t>cost effective</w:t>
            </w:r>
            <w:proofErr w:type="gramEnd"/>
            <w:r w:rsidRPr="009447AD">
              <w:rPr>
                <w:rFonts w:asciiTheme="majorHAnsi" w:hAnsiTheme="majorHAnsi" w:cstheme="majorHAnsi"/>
                <w:spacing w:val="-3"/>
                <w:sz w:val="20"/>
                <w:szCs w:val="20"/>
              </w:rPr>
              <w:t xml:space="preserve"> patient care and evidence-based change</w:t>
            </w:r>
          </w:p>
          <w:p w14:paraId="6A407950" w14:textId="77777777" w:rsidR="005A30E7" w:rsidRPr="009447AD" w:rsidRDefault="005A30E7" w:rsidP="00865B76">
            <w:pPr>
              <w:pStyle w:val="ListParagraph"/>
              <w:numPr>
                <w:ilvl w:val="0"/>
                <w:numId w:val="22"/>
              </w:numPr>
              <w:tabs>
                <w:tab w:val="left" w:pos="3686"/>
              </w:tabs>
              <w:suppressAutoHyphens/>
              <w:spacing w:before="120"/>
              <w:rPr>
                <w:rFonts w:asciiTheme="majorHAnsi" w:hAnsiTheme="majorHAnsi" w:cstheme="majorHAnsi"/>
                <w:spacing w:val="-3"/>
                <w:sz w:val="20"/>
                <w:szCs w:val="20"/>
              </w:rPr>
            </w:pPr>
            <w:r w:rsidRPr="009447AD">
              <w:rPr>
                <w:rFonts w:asciiTheme="majorHAnsi" w:hAnsiTheme="majorHAnsi" w:cstheme="majorHAnsi"/>
                <w:spacing w:val="-3"/>
                <w:sz w:val="20"/>
                <w:szCs w:val="20"/>
              </w:rPr>
              <w:t xml:space="preserve">Provides a primary point of contact within the speciality for </w:t>
            </w:r>
            <w:r w:rsidRPr="009447AD">
              <w:rPr>
                <w:rFonts w:asciiTheme="majorHAnsi" w:hAnsiTheme="majorHAnsi" w:cstheme="majorHAnsi"/>
                <w:sz w:val="20"/>
                <w:szCs w:val="20"/>
              </w:rPr>
              <w:t>patients/consumer</w:t>
            </w:r>
            <w:r w:rsidRPr="009447AD">
              <w:rPr>
                <w:rFonts w:asciiTheme="majorHAnsi" w:hAnsiTheme="majorHAnsi" w:cstheme="majorHAnsi"/>
                <w:spacing w:val="-3"/>
                <w:sz w:val="20"/>
                <w:szCs w:val="20"/>
              </w:rPr>
              <w:t xml:space="preserve"> and health professionals</w:t>
            </w:r>
          </w:p>
          <w:p w14:paraId="467AD797" w14:textId="77777777" w:rsidR="005A30E7" w:rsidRPr="009447AD" w:rsidRDefault="005A30E7" w:rsidP="00865B76">
            <w:pPr>
              <w:pStyle w:val="ListParagraph"/>
              <w:numPr>
                <w:ilvl w:val="0"/>
                <w:numId w:val="22"/>
              </w:numPr>
              <w:tabs>
                <w:tab w:val="left" w:pos="3686"/>
              </w:tabs>
              <w:suppressAutoHyphens/>
              <w:spacing w:before="120"/>
              <w:rPr>
                <w:rFonts w:asciiTheme="majorHAnsi" w:hAnsiTheme="majorHAnsi" w:cstheme="majorHAnsi"/>
                <w:spacing w:val="-3"/>
                <w:sz w:val="20"/>
                <w:szCs w:val="20"/>
              </w:rPr>
            </w:pPr>
            <w:r w:rsidRPr="009447AD">
              <w:rPr>
                <w:rFonts w:asciiTheme="majorHAnsi" w:hAnsiTheme="majorHAnsi" w:cstheme="majorHAnsi"/>
                <w:spacing w:val="-3"/>
                <w:sz w:val="20"/>
                <w:szCs w:val="20"/>
              </w:rPr>
              <w:t>Initiates referrals to other members of the health care team in a timely manner.</w:t>
            </w:r>
          </w:p>
          <w:p w14:paraId="71AD9A6A" w14:textId="77777777" w:rsidR="005A30E7" w:rsidRPr="009447AD" w:rsidRDefault="005A30E7" w:rsidP="00865B76">
            <w:pPr>
              <w:pStyle w:val="ListParagraph"/>
              <w:numPr>
                <w:ilvl w:val="0"/>
                <w:numId w:val="22"/>
              </w:numPr>
              <w:tabs>
                <w:tab w:val="left" w:pos="3686"/>
              </w:tabs>
              <w:suppressAutoHyphens/>
              <w:spacing w:before="120"/>
              <w:rPr>
                <w:rFonts w:asciiTheme="majorHAnsi" w:hAnsiTheme="majorHAnsi" w:cstheme="majorHAnsi"/>
                <w:spacing w:val="-3"/>
                <w:sz w:val="20"/>
                <w:szCs w:val="20"/>
              </w:rPr>
            </w:pPr>
            <w:r w:rsidRPr="009447AD">
              <w:rPr>
                <w:rFonts w:asciiTheme="majorHAnsi" w:hAnsiTheme="majorHAnsi" w:cstheme="majorHAnsi"/>
                <w:spacing w:val="-3"/>
                <w:sz w:val="20"/>
                <w:szCs w:val="20"/>
              </w:rPr>
              <w:t>Evaluates results of interventions using recommended criteria, revises management/treatment and initiates timely referral/care with relevant services/agencies</w:t>
            </w:r>
          </w:p>
          <w:p w14:paraId="2C09B731" w14:textId="77777777" w:rsidR="005A30E7" w:rsidRPr="009447AD" w:rsidRDefault="005A30E7" w:rsidP="00865B76">
            <w:pPr>
              <w:pStyle w:val="ListParagraph"/>
              <w:numPr>
                <w:ilvl w:val="0"/>
                <w:numId w:val="22"/>
              </w:numPr>
              <w:tabs>
                <w:tab w:val="left" w:pos="3686"/>
              </w:tabs>
              <w:suppressAutoHyphens/>
              <w:spacing w:before="120"/>
              <w:rPr>
                <w:rFonts w:asciiTheme="majorHAnsi" w:hAnsiTheme="majorHAnsi" w:cstheme="majorHAnsi"/>
                <w:spacing w:val="-3"/>
                <w:sz w:val="20"/>
                <w:szCs w:val="20"/>
              </w:rPr>
            </w:pPr>
            <w:r w:rsidRPr="009447AD">
              <w:rPr>
                <w:rFonts w:asciiTheme="majorHAnsi" w:hAnsiTheme="majorHAnsi" w:cstheme="majorHAnsi"/>
                <w:spacing w:val="-3"/>
                <w:sz w:val="20"/>
                <w:szCs w:val="20"/>
              </w:rPr>
              <w:t>Is a competent consultant for interdisciplinary client base</w:t>
            </w:r>
          </w:p>
          <w:p w14:paraId="0BC58ED2" w14:textId="77777777" w:rsidR="005A30E7" w:rsidRPr="009447AD" w:rsidRDefault="005A30E7" w:rsidP="00865B76">
            <w:pPr>
              <w:pStyle w:val="ListParagraph"/>
              <w:numPr>
                <w:ilvl w:val="0"/>
                <w:numId w:val="22"/>
              </w:numPr>
              <w:tabs>
                <w:tab w:val="left" w:pos="3686"/>
              </w:tabs>
              <w:suppressAutoHyphens/>
              <w:spacing w:before="120"/>
              <w:rPr>
                <w:rFonts w:asciiTheme="majorHAnsi" w:hAnsiTheme="majorHAnsi" w:cstheme="majorHAnsi"/>
                <w:spacing w:val="-3"/>
                <w:sz w:val="20"/>
                <w:szCs w:val="20"/>
              </w:rPr>
            </w:pPr>
            <w:r w:rsidRPr="009447AD">
              <w:rPr>
                <w:rFonts w:asciiTheme="majorHAnsi" w:hAnsiTheme="majorHAnsi" w:cstheme="majorHAnsi"/>
                <w:spacing w:val="-3"/>
                <w:sz w:val="20"/>
                <w:szCs w:val="20"/>
              </w:rPr>
              <w:t xml:space="preserve">Contributes to research and the dissemination of findings where possible </w:t>
            </w:r>
          </w:p>
          <w:p w14:paraId="3504D4B9" w14:textId="77777777" w:rsidR="005A30E7" w:rsidRPr="009447AD" w:rsidRDefault="005A30E7" w:rsidP="009447AD">
            <w:pPr>
              <w:pStyle w:val="ListParagraph"/>
              <w:numPr>
                <w:ilvl w:val="0"/>
                <w:numId w:val="22"/>
              </w:numPr>
              <w:tabs>
                <w:tab w:val="left" w:pos="3686"/>
              </w:tabs>
              <w:suppressAutoHyphens/>
              <w:spacing w:before="120"/>
              <w:jc w:val="both"/>
              <w:rPr>
                <w:rFonts w:asciiTheme="majorHAnsi" w:hAnsiTheme="majorHAnsi" w:cstheme="majorHAnsi"/>
                <w:spacing w:val="-3"/>
                <w:sz w:val="20"/>
                <w:szCs w:val="20"/>
              </w:rPr>
            </w:pPr>
            <w:r w:rsidRPr="009447AD">
              <w:rPr>
                <w:rFonts w:asciiTheme="majorHAnsi" w:hAnsiTheme="majorHAnsi" w:cstheme="majorHAnsi"/>
                <w:spacing w:val="-3"/>
                <w:sz w:val="20"/>
                <w:szCs w:val="20"/>
              </w:rPr>
              <w:t xml:space="preserve">Contributes to the development of interdisciplinary standards of practice and evidence-based guidelines Demonstrate leadership in establishing collaborative relationships within and across departments, hospitals, primary and secondary health to promote optimal </w:t>
            </w:r>
            <w:r w:rsidRPr="009447AD">
              <w:rPr>
                <w:rFonts w:asciiTheme="majorHAnsi" w:hAnsiTheme="majorHAnsi" w:cstheme="majorHAnsi"/>
                <w:sz w:val="20"/>
                <w:szCs w:val="20"/>
              </w:rPr>
              <w:t>patient/consumer</w:t>
            </w:r>
            <w:r w:rsidRPr="009447AD">
              <w:rPr>
                <w:rFonts w:asciiTheme="majorHAnsi" w:hAnsiTheme="majorHAnsi" w:cstheme="majorHAnsi"/>
                <w:spacing w:val="-3"/>
                <w:sz w:val="20"/>
                <w:szCs w:val="20"/>
              </w:rPr>
              <w:t xml:space="preserve"> health and safety and continuity of care.</w:t>
            </w:r>
          </w:p>
        </w:tc>
        <w:tc>
          <w:tcPr>
            <w:tcW w:w="50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5618D29" w14:textId="77777777" w:rsidR="005A30E7" w:rsidRPr="009447AD" w:rsidRDefault="005A30E7" w:rsidP="00865B76">
            <w:pPr>
              <w:pStyle w:val="ListParagraph"/>
              <w:numPr>
                <w:ilvl w:val="0"/>
                <w:numId w:val="22"/>
              </w:numPr>
              <w:tabs>
                <w:tab w:val="left" w:pos="3686"/>
              </w:tabs>
              <w:suppressAutoHyphens/>
              <w:spacing w:before="120"/>
              <w:rPr>
                <w:rFonts w:asciiTheme="majorHAnsi" w:hAnsiTheme="majorHAnsi" w:cstheme="majorHAnsi"/>
                <w:spacing w:val="-3"/>
                <w:sz w:val="20"/>
                <w:szCs w:val="20"/>
              </w:rPr>
            </w:pPr>
            <w:r w:rsidRPr="009447AD">
              <w:rPr>
                <w:rFonts w:asciiTheme="majorHAnsi" w:hAnsiTheme="majorHAnsi" w:cstheme="majorHAnsi"/>
                <w:spacing w:val="-3"/>
                <w:sz w:val="20"/>
                <w:szCs w:val="20"/>
              </w:rPr>
              <w:t>Initiates timely referrals to other services in a timely and thorough manner.</w:t>
            </w:r>
          </w:p>
          <w:p w14:paraId="5A710A1A" w14:textId="77777777" w:rsidR="005A30E7" w:rsidRPr="009447AD" w:rsidRDefault="005A30E7" w:rsidP="00865B76">
            <w:pPr>
              <w:pStyle w:val="ListParagraph"/>
              <w:numPr>
                <w:ilvl w:val="0"/>
                <w:numId w:val="22"/>
              </w:numPr>
              <w:tabs>
                <w:tab w:val="left" w:pos="3686"/>
              </w:tabs>
              <w:suppressAutoHyphens/>
              <w:spacing w:before="120"/>
              <w:rPr>
                <w:rFonts w:asciiTheme="majorHAnsi" w:hAnsiTheme="majorHAnsi" w:cstheme="majorHAnsi"/>
                <w:spacing w:val="-3"/>
                <w:sz w:val="20"/>
                <w:szCs w:val="20"/>
              </w:rPr>
            </w:pPr>
            <w:r w:rsidRPr="009447AD">
              <w:rPr>
                <w:rFonts w:asciiTheme="majorHAnsi" w:hAnsiTheme="majorHAnsi" w:cstheme="majorHAnsi"/>
                <w:spacing w:val="-3"/>
                <w:sz w:val="20"/>
                <w:szCs w:val="20"/>
              </w:rPr>
              <w:t xml:space="preserve">Engages in team and MDT meetings as appropriates. </w:t>
            </w:r>
          </w:p>
          <w:p w14:paraId="3D9D67BB" w14:textId="77777777" w:rsidR="005A30E7" w:rsidRPr="009447AD" w:rsidRDefault="005A30E7" w:rsidP="00865B76">
            <w:pPr>
              <w:pStyle w:val="ListParagraph"/>
              <w:numPr>
                <w:ilvl w:val="0"/>
                <w:numId w:val="22"/>
              </w:numPr>
              <w:tabs>
                <w:tab w:val="left" w:pos="3686"/>
              </w:tabs>
              <w:suppressAutoHyphens/>
              <w:spacing w:before="120"/>
              <w:rPr>
                <w:rFonts w:asciiTheme="majorHAnsi" w:hAnsiTheme="majorHAnsi" w:cstheme="majorHAnsi"/>
                <w:spacing w:val="-3"/>
                <w:sz w:val="20"/>
                <w:szCs w:val="20"/>
              </w:rPr>
            </w:pPr>
            <w:r w:rsidRPr="009447AD">
              <w:rPr>
                <w:rFonts w:asciiTheme="majorHAnsi" w:hAnsiTheme="majorHAnsi" w:cstheme="majorHAnsi"/>
                <w:spacing w:val="-3"/>
                <w:sz w:val="20"/>
                <w:szCs w:val="20"/>
              </w:rPr>
              <w:t>Initiate appropriate audit processes.</w:t>
            </w:r>
          </w:p>
          <w:p w14:paraId="5AA13411" w14:textId="77777777" w:rsidR="005A30E7" w:rsidRPr="009447AD" w:rsidRDefault="005A30E7" w:rsidP="00865B76">
            <w:pPr>
              <w:pStyle w:val="ListParagraph"/>
              <w:numPr>
                <w:ilvl w:val="0"/>
                <w:numId w:val="22"/>
              </w:numPr>
              <w:tabs>
                <w:tab w:val="left" w:pos="3686"/>
              </w:tabs>
              <w:suppressAutoHyphens/>
              <w:spacing w:before="120"/>
              <w:rPr>
                <w:rFonts w:asciiTheme="majorHAnsi" w:hAnsiTheme="majorHAnsi" w:cstheme="majorHAnsi"/>
                <w:spacing w:val="-3"/>
                <w:sz w:val="20"/>
                <w:szCs w:val="20"/>
              </w:rPr>
            </w:pPr>
            <w:r w:rsidRPr="009447AD">
              <w:rPr>
                <w:rFonts w:asciiTheme="majorHAnsi" w:hAnsiTheme="majorHAnsi" w:cstheme="majorHAnsi"/>
                <w:spacing w:val="-3"/>
                <w:sz w:val="20"/>
                <w:szCs w:val="20"/>
              </w:rPr>
              <w:t xml:space="preserve">Consistently participates/leads multi-disciplinary team meetings and family conferences, representing the nursing perspective of </w:t>
            </w:r>
            <w:r w:rsidRPr="009447AD">
              <w:rPr>
                <w:rFonts w:asciiTheme="majorHAnsi" w:hAnsiTheme="majorHAnsi" w:cstheme="majorHAnsi"/>
                <w:sz w:val="20"/>
                <w:szCs w:val="20"/>
              </w:rPr>
              <w:t>patient/consumer</w:t>
            </w:r>
            <w:r w:rsidRPr="009447AD">
              <w:rPr>
                <w:rFonts w:asciiTheme="majorHAnsi" w:hAnsiTheme="majorHAnsi" w:cstheme="majorHAnsi"/>
                <w:spacing w:val="-3"/>
                <w:sz w:val="20"/>
                <w:szCs w:val="20"/>
              </w:rPr>
              <w:t xml:space="preserve"> needs, and enacting outcomes appropriately.</w:t>
            </w:r>
          </w:p>
          <w:p w14:paraId="755766C9" w14:textId="77777777" w:rsidR="005A30E7" w:rsidRPr="009447AD" w:rsidRDefault="005A30E7" w:rsidP="00865B76">
            <w:pPr>
              <w:pStyle w:val="ListParagraph"/>
              <w:numPr>
                <w:ilvl w:val="0"/>
                <w:numId w:val="22"/>
              </w:numPr>
              <w:tabs>
                <w:tab w:val="left" w:pos="3686"/>
              </w:tabs>
              <w:suppressAutoHyphens/>
              <w:spacing w:before="120"/>
              <w:rPr>
                <w:rFonts w:asciiTheme="majorHAnsi" w:hAnsiTheme="majorHAnsi" w:cstheme="majorHAnsi"/>
                <w:spacing w:val="-3"/>
                <w:sz w:val="20"/>
                <w:szCs w:val="20"/>
              </w:rPr>
            </w:pPr>
            <w:r w:rsidRPr="009447AD">
              <w:rPr>
                <w:rFonts w:asciiTheme="majorHAnsi" w:hAnsiTheme="majorHAnsi" w:cstheme="majorHAnsi"/>
                <w:spacing w:val="-3"/>
                <w:sz w:val="20"/>
                <w:szCs w:val="20"/>
              </w:rPr>
              <w:t xml:space="preserve">Leads in activities which monitor/audit delivery of quality patient care </w:t>
            </w:r>
            <w:proofErr w:type="gramStart"/>
            <w:r w:rsidRPr="009447AD">
              <w:rPr>
                <w:rFonts w:asciiTheme="majorHAnsi" w:hAnsiTheme="majorHAnsi" w:cstheme="majorHAnsi"/>
                <w:spacing w:val="-3"/>
                <w:sz w:val="20"/>
                <w:szCs w:val="20"/>
              </w:rPr>
              <w:t>e.g.</w:t>
            </w:r>
            <w:proofErr w:type="gramEnd"/>
            <w:r w:rsidRPr="009447AD">
              <w:rPr>
                <w:rFonts w:asciiTheme="majorHAnsi" w:hAnsiTheme="majorHAnsi" w:cstheme="majorHAnsi"/>
                <w:spacing w:val="-3"/>
                <w:sz w:val="20"/>
                <w:szCs w:val="20"/>
              </w:rPr>
              <w:t xml:space="preserve"> Certification processes, and current or retrospective nursing audits.</w:t>
            </w:r>
          </w:p>
          <w:p w14:paraId="350F1B77" w14:textId="77777777" w:rsidR="005A30E7" w:rsidRPr="009447AD" w:rsidRDefault="005A30E7" w:rsidP="00865B76">
            <w:pPr>
              <w:pStyle w:val="ListParagraph"/>
              <w:numPr>
                <w:ilvl w:val="0"/>
                <w:numId w:val="22"/>
              </w:numPr>
              <w:tabs>
                <w:tab w:val="left" w:pos="317"/>
              </w:tabs>
              <w:suppressAutoHyphens/>
              <w:spacing w:before="120"/>
              <w:rPr>
                <w:rFonts w:asciiTheme="majorHAnsi" w:hAnsiTheme="majorHAnsi" w:cstheme="majorHAnsi"/>
                <w:sz w:val="20"/>
                <w:szCs w:val="20"/>
              </w:rPr>
            </w:pPr>
            <w:r w:rsidRPr="009447AD">
              <w:rPr>
                <w:rFonts w:asciiTheme="majorHAnsi" w:hAnsiTheme="majorHAnsi" w:cstheme="majorHAnsi"/>
                <w:spacing w:val="-3"/>
                <w:sz w:val="20"/>
                <w:szCs w:val="20"/>
              </w:rPr>
              <w:t>Engages in submission processes.</w:t>
            </w:r>
          </w:p>
        </w:tc>
      </w:tr>
      <w:tr w:rsidR="005A30E7" w:rsidRPr="009447AD" w14:paraId="0C3B6744" w14:textId="77777777" w:rsidTr="009B70DE">
        <w:tc>
          <w:tcPr>
            <w:tcW w:w="1000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</w:tcPr>
          <w:p w14:paraId="767EDB47" w14:textId="77777777" w:rsidR="005A30E7" w:rsidRPr="009447AD" w:rsidRDefault="005A30E7" w:rsidP="005A30E7">
            <w:pPr>
              <w:tabs>
                <w:tab w:val="left" w:pos="317"/>
              </w:tabs>
              <w:suppressAutoHyphens/>
              <w:spacing w:before="120"/>
              <w:rPr>
                <w:rFonts w:asciiTheme="majorHAnsi" w:hAnsiTheme="majorHAnsi" w:cstheme="majorHAnsi"/>
                <w:b/>
                <w:spacing w:val="-3"/>
                <w:sz w:val="20"/>
                <w:szCs w:val="20"/>
                <w:lang w:val="en-GB"/>
              </w:rPr>
            </w:pPr>
            <w:r w:rsidRPr="009447AD">
              <w:rPr>
                <w:rFonts w:asciiTheme="majorHAnsi" w:hAnsiTheme="majorHAnsi" w:cstheme="majorHAnsi"/>
                <w:b/>
                <w:spacing w:val="-3"/>
                <w:sz w:val="20"/>
                <w:szCs w:val="20"/>
                <w:lang w:val="en-GB"/>
              </w:rPr>
              <w:t>Education, Research &amp; Evidenced Based Practice</w:t>
            </w:r>
          </w:p>
          <w:p w14:paraId="7BAF3970" w14:textId="77777777" w:rsidR="005A30E7" w:rsidRPr="009447AD" w:rsidRDefault="005A30E7" w:rsidP="005A30E7">
            <w:pPr>
              <w:tabs>
                <w:tab w:val="left" w:pos="317"/>
              </w:tabs>
              <w:suppressAutoHyphens/>
              <w:spacing w:before="12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5A30E7" w:rsidRPr="009447AD" w14:paraId="70E79C7E" w14:textId="77777777" w:rsidTr="009B70DE">
        <w:tc>
          <w:tcPr>
            <w:tcW w:w="50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DF54CA1" w14:textId="77777777" w:rsidR="005A30E7" w:rsidRPr="009447AD" w:rsidRDefault="005A30E7" w:rsidP="005A30E7">
            <w:pPr>
              <w:numPr>
                <w:ilvl w:val="0"/>
                <w:numId w:val="18"/>
              </w:numPr>
              <w:tabs>
                <w:tab w:val="clear" w:pos="360"/>
              </w:tabs>
              <w:spacing w:before="120"/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 w:rsidRPr="009447AD">
              <w:rPr>
                <w:rFonts w:asciiTheme="majorHAnsi" w:hAnsiTheme="majorHAnsi" w:cstheme="majorHAnsi"/>
                <w:iCs/>
                <w:sz w:val="20"/>
                <w:szCs w:val="20"/>
              </w:rPr>
              <w:t>Educates and supports others in decision making relevant to their scope of practice</w:t>
            </w:r>
          </w:p>
          <w:p w14:paraId="2689ADC8" w14:textId="77777777" w:rsidR="005A30E7" w:rsidRPr="009447AD" w:rsidRDefault="005A30E7" w:rsidP="009447AD">
            <w:pPr>
              <w:numPr>
                <w:ilvl w:val="0"/>
                <w:numId w:val="18"/>
              </w:numPr>
              <w:tabs>
                <w:tab w:val="clear" w:pos="360"/>
              </w:tabs>
              <w:spacing w:before="120"/>
              <w:jc w:val="both"/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 w:rsidRPr="009447AD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Demonstrates use of own relevant post-basic clinically focused education </w:t>
            </w:r>
          </w:p>
          <w:p w14:paraId="0ADC9DB6" w14:textId="77777777" w:rsidR="005A30E7" w:rsidRPr="009447AD" w:rsidRDefault="005A30E7" w:rsidP="009447AD">
            <w:pPr>
              <w:numPr>
                <w:ilvl w:val="0"/>
                <w:numId w:val="18"/>
              </w:numPr>
              <w:tabs>
                <w:tab w:val="clear" w:pos="360"/>
              </w:tabs>
              <w:spacing w:before="120"/>
              <w:jc w:val="both"/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 w:rsidRPr="009447AD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Actively supports </w:t>
            </w:r>
            <w:proofErr w:type="spellStart"/>
            <w:r w:rsidRPr="009447AD">
              <w:rPr>
                <w:rFonts w:asciiTheme="majorHAnsi" w:hAnsiTheme="majorHAnsi" w:cstheme="majorHAnsi"/>
                <w:iCs/>
                <w:sz w:val="20"/>
                <w:szCs w:val="20"/>
              </w:rPr>
              <w:t>preceptoring</w:t>
            </w:r>
            <w:proofErr w:type="spellEnd"/>
            <w:r w:rsidRPr="009447AD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 principles during orientation of new staff </w:t>
            </w:r>
          </w:p>
          <w:p w14:paraId="4C9B109B" w14:textId="77777777" w:rsidR="005A30E7" w:rsidRPr="009447AD" w:rsidRDefault="005A30E7" w:rsidP="009447AD">
            <w:pPr>
              <w:numPr>
                <w:ilvl w:val="0"/>
                <w:numId w:val="18"/>
              </w:numPr>
              <w:tabs>
                <w:tab w:val="clear" w:pos="360"/>
              </w:tabs>
              <w:spacing w:before="120"/>
              <w:jc w:val="both"/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 w:rsidRPr="009447AD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Supervises, mentors and educates other staff using a variety of methods; including role modelling of expert </w:t>
            </w:r>
            <w:proofErr w:type="gramStart"/>
            <w:r w:rsidRPr="009447AD">
              <w:rPr>
                <w:rFonts w:asciiTheme="majorHAnsi" w:hAnsiTheme="majorHAnsi" w:cstheme="majorHAnsi"/>
                <w:iCs/>
                <w:sz w:val="20"/>
                <w:szCs w:val="20"/>
              </w:rPr>
              <w:t>practice</w:t>
            </w:r>
            <w:proofErr w:type="gramEnd"/>
          </w:p>
          <w:p w14:paraId="73D8DAB4" w14:textId="77777777" w:rsidR="005A30E7" w:rsidRPr="009447AD" w:rsidRDefault="005A30E7" w:rsidP="005A30E7">
            <w:pPr>
              <w:numPr>
                <w:ilvl w:val="0"/>
                <w:numId w:val="18"/>
              </w:numPr>
              <w:tabs>
                <w:tab w:val="clear" w:pos="360"/>
              </w:tabs>
              <w:spacing w:before="120"/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 w:rsidRPr="009447AD">
              <w:rPr>
                <w:rFonts w:asciiTheme="majorHAnsi" w:hAnsiTheme="majorHAnsi" w:cstheme="majorHAnsi"/>
                <w:iCs/>
                <w:sz w:val="20"/>
                <w:szCs w:val="20"/>
              </w:rPr>
              <w:t>Encourage a culture of continuous learning, positive critique of the status quo</w:t>
            </w:r>
          </w:p>
          <w:p w14:paraId="1B419E7D" w14:textId="43D91120" w:rsidR="005A30E7" w:rsidRPr="009447AD" w:rsidRDefault="005A30E7" w:rsidP="009447AD">
            <w:pPr>
              <w:numPr>
                <w:ilvl w:val="0"/>
                <w:numId w:val="18"/>
              </w:numPr>
              <w:tabs>
                <w:tab w:val="clear" w:pos="360"/>
              </w:tabs>
              <w:spacing w:before="12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9447AD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Initiates and develops policy guidelines for nursing care utilising </w:t>
            </w:r>
            <w:proofErr w:type="gramStart"/>
            <w:r w:rsidRPr="009447AD">
              <w:rPr>
                <w:rFonts w:asciiTheme="majorHAnsi" w:hAnsiTheme="majorHAnsi" w:cstheme="majorHAnsi"/>
                <w:iCs/>
                <w:sz w:val="20"/>
                <w:szCs w:val="20"/>
              </w:rPr>
              <w:t>research based</w:t>
            </w:r>
            <w:proofErr w:type="gramEnd"/>
            <w:r w:rsidRPr="009447AD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 evidence in collaboration with the Practice Development Nurse</w:t>
            </w:r>
          </w:p>
        </w:tc>
        <w:tc>
          <w:tcPr>
            <w:tcW w:w="50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F69E6CB" w14:textId="77777777" w:rsidR="005A30E7" w:rsidRPr="009447AD" w:rsidRDefault="005A30E7" w:rsidP="009447AD">
            <w:pPr>
              <w:numPr>
                <w:ilvl w:val="0"/>
                <w:numId w:val="18"/>
              </w:numPr>
              <w:tabs>
                <w:tab w:val="clear" w:pos="360"/>
              </w:tabs>
              <w:spacing w:before="120"/>
              <w:jc w:val="both"/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 w:rsidRPr="009447AD">
              <w:rPr>
                <w:rFonts w:asciiTheme="majorHAnsi" w:hAnsiTheme="majorHAnsi" w:cstheme="majorHAnsi"/>
                <w:iCs/>
                <w:sz w:val="20"/>
                <w:szCs w:val="20"/>
              </w:rPr>
              <w:t>Role models and proactively instigates best practise guidelines, NZ Nursing/ Midwifery Councils and SDHB policies/protocols and standards</w:t>
            </w:r>
          </w:p>
          <w:p w14:paraId="5CC7DB3A" w14:textId="77777777" w:rsidR="005A30E7" w:rsidRPr="009447AD" w:rsidRDefault="005A30E7" w:rsidP="009447AD">
            <w:pPr>
              <w:numPr>
                <w:ilvl w:val="0"/>
                <w:numId w:val="18"/>
              </w:numPr>
              <w:tabs>
                <w:tab w:val="clear" w:pos="360"/>
              </w:tabs>
              <w:spacing w:before="120"/>
              <w:jc w:val="both"/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 w:rsidRPr="009447AD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Facilitates education of team members about </w:t>
            </w:r>
            <w:proofErr w:type="spellStart"/>
            <w:r w:rsidRPr="009447AD">
              <w:rPr>
                <w:rFonts w:asciiTheme="majorHAnsi" w:hAnsiTheme="majorHAnsi" w:cstheme="majorHAnsi"/>
                <w:iCs/>
                <w:sz w:val="20"/>
                <w:szCs w:val="20"/>
              </w:rPr>
              <w:t>Tikaka</w:t>
            </w:r>
            <w:proofErr w:type="spellEnd"/>
            <w:r w:rsidRPr="009447AD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 best practice guidelines &amp; the Treaty of Waitangi/</w:t>
            </w:r>
            <w:proofErr w:type="spellStart"/>
            <w:r w:rsidRPr="009447AD">
              <w:rPr>
                <w:rFonts w:asciiTheme="majorHAnsi" w:hAnsiTheme="majorHAnsi" w:cstheme="majorHAnsi"/>
                <w:iCs/>
                <w:sz w:val="20"/>
                <w:szCs w:val="20"/>
              </w:rPr>
              <w:t>TeTiriti</w:t>
            </w:r>
            <w:proofErr w:type="spellEnd"/>
            <w:r w:rsidRPr="009447AD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 o Waitangi</w:t>
            </w:r>
          </w:p>
          <w:p w14:paraId="7A3225F8" w14:textId="77777777" w:rsidR="005A30E7" w:rsidRPr="009447AD" w:rsidRDefault="005A30E7" w:rsidP="009447AD">
            <w:pPr>
              <w:pStyle w:val="ListParagraph"/>
              <w:numPr>
                <w:ilvl w:val="0"/>
                <w:numId w:val="18"/>
              </w:numPr>
              <w:tabs>
                <w:tab w:val="left" w:pos="317"/>
              </w:tabs>
              <w:suppressAutoHyphens/>
              <w:spacing w:before="12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9447AD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Refer staff to the Practice Development Unit for education in the use of </w:t>
            </w:r>
            <w:proofErr w:type="gramStart"/>
            <w:r w:rsidRPr="009447AD">
              <w:rPr>
                <w:rFonts w:asciiTheme="majorHAnsi" w:hAnsiTheme="majorHAnsi" w:cstheme="majorHAnsi"/>
                <w:iCs/>
                <w:sz w:val="20"/>
                <w:szCs w:val="20"/>
              </w:rPr>
              <w:t>evidence based</w:t>
            </w:r>
            <w:proofErr w:type="gramEnd"/>
            <w:r w:rsidRPr="009447AD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 practice and research to challenge and change practice</w:t>
            </w:r>
          </w:p>
        </w:tc>
      </w:tr>
      <w:tr w:rsidR="005A30E7" w:rsidRPr="009447AD" w14:paraId="377215BE" w14:textId="77777777" w:rsidTr="009B70DE">
        <w:tc>
          <w:tcPr>
            <w:tcW w:w="1000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</w:tcPr>
          <w:p w14:paraId="006B824B" w14:textId="77777777" w:rsidR="005A30E7" w:rsidRPr="009447AD" w:rsidRDefault="005A30E7" w:rsidP="005A30E7">
            <w:pPr>
              <w:tabs>
                <w:tab w:val="left" w:pos="317"/>
              </w:tabs>
              <w:suppressAutoHyphens/>
              <w:spacing w:before="12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9447AD">
              <w:rPr>
                <w:rFonts w:asciiTheme="majorHAnsi" w:hAnsiTheme="majorHAnsi" w:cstheme="majorHAnsi"/>
                <w:b/>
                <w:sz w:val="20"/>
                <w:szCs w:val="20"/>
              </w:rPr>
              <w:t>Self-Management</w:t>
            </w:r>
          </w:p>
        </w:tc>
      </w:tr>
      <w:tr w:rsidR="005A30E7" w:rsidRPr="009447AD" w14:paraId="078358B0" w14:textId="77777777" w:rsidTr="009B70DE">
        <w:tc>
          <w:tcPr>
            <w:tcW w:w="50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EB8F118" w14:textId="77777777" w:rsidR="005A30E7" w:rsidRPr="009447AD" w:rsidRDefault="005A30E7" w:rsidP="005A30E7">
            <w:pPr>
              <w:numPr>
                <w:ilvl w:val="0"/>
                <w:numId w:val="18"/>
              </w:numPr>
              <w:tabs>
                <w:tab w:val="clear" w:pos="360"/>
                <w:tab w:val="num" w:pos="266"/>
              </w:tabs>
              <w:spacing w:before="120"/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 w:rsidRPr="009447AD">
              <w:rPr>
                <w:rFonts w:asciiTheme="majorHAnsi" w:hAnsiTheme="majorHAnsi" w:cstheme="majorHAnsi"/>
                <w:iCs/>
                <w:sz w:val="20"/>
                <w:szCs w:val="20"/>
              </w:rPr>
              <w:lastRenderedPageBreak/>
              <w:t>Plan and manage own work to achieve desired results on time, within budget and to required standard.</w:t>
            </w:r>
          </w:p>
          <w:p w14:paraId="0805E736" w14:textId="6F8F89A4" w:rsidR="005A30E7" w:rsidRPr="009447AD" w:rsidRDefault="005A30E7" w:rsidP="009447AD">
            <w:pPr>
              <w:pStyle w:val="BodyText"/>
              <w:numPr>
                <w:ilvl w:val="0"/>
                <w:numId w:val="18"/>
              </w:numPr>
              <w:spacing w:before="120"/>
              <w:ind w:right="87"/>
              <w:jc w:val="both"/>
              <w:rPr>
                <w:rFonts w:asciiTheme="majorHAnsi" w:hAnsiTheme="majorHAnsi" w:cstheme="majorHAnsi"/>
              </w:rPr>
            </w:pPr>
            <w:r w:rsidRPr="009447AD">
              <w:rPr>
                <w:rFonts w:asciiTheme="majorHAnsi" w:hAnsiTheme="majorHAnsi" w:cstheme="majorHAnsi"/>
                <w:iCs/>
              </w:rPr>
              <w:t xml:space="preserve">Maintain own professional development; attend </w:t>
            </w:r>
            <w:proofErr w:type="spellStart"/>
            <w:r w:rsidR="001310D0">
              <w:rPr>
                <w:rFonts w:asciiTheme="majorHAnsi" w:hAnsiTheme="majorHAnsi" w:cstheme="majorHAnsi"/>
                <w:iCs/>
              </w:rPr>
              <w:t>Te</w:t>
            </w:r>
            <w:proofErr w:type="spellEnd"/>
            <w:r w:rsidR="001310D0">
              <w:rPr>
                <w:rFonts w:asciiTheme="majorHAnsi" w:hAnsiTheme="majorHAnsi" w:cstheme="majorHAnsi"/>
                <w:iCs/>
              </w:rPr>
              <w:t xml:space="preserve"> </w:t>
            </w:r>
            <w:proofErr w:type="spellStart"/>
            <w:r w:rsidR="001310D0">
              <w:rPr>
                <w:rFonts w:asciiTheme="majorHAnsi" w:hAnsiTheme="majorHAnsi" w:cstheme="majorHAnsi"/>
                <w:iCs/>
              </w:rPr>
              <w:t>Whatu</w:t>
            </w:r>
            <w:proofErr w:type="spellEnd"/>
            <w:r w:rsidR="001310D0">
              <w:rPr>
                <w:rFonts w:asciiTheme="majorHAnsi" w:hAnsiTheme="majorHAnsi" w:cstheme="majorHAnsi"/>
                <w:iCs/>
              </w:rPr>
              <w:t xml:space="preserve"> Ora Southern </w:t>
            </w:r>
            <w:r w:rsidRPr="009447AD">
              <w:rPr>
                <w:rFonts w:asciiTheme="majorHAnsi" w:hAnsiTheme="majorHAnsi" w:cstheme="majorHAnsi"/>
                <w:iCs/>
              </w:rPr>
              <w:t>and other development opportunities.</w:t>
            </w:r>
          </w:p>
        </w:tc>
        <w:tc>
          <w:tcPr>
            <w:tcW w:w="50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583ACA6" w14:textId="77777777" w:rsidR="005A30E7" w:rsidRPr="009447AD" w:rsidRDefault="005A30E7" w:rsidP="00865B76">
            <w:pPr>
              <w:pStyle w:val="ListParagraph"/>
              <w:numPr>
                <w:ilvl w:val="0"/>
                <w:numId w:val="18"/>
              </w:numPr>
              <w:tabs>
                <w:tab w:val="left" w:pos="317"/>
              </w:tabs>
              <w:suppressAutoHyphens/>
              <w:spacing w:before="120"/>
              <w:rPr>
                <w:rFonts w:asciiTheme="majorHAnsi" w:hAnsiTheme="majorHAnsi" w:cstheme="majorHAnsi"/>
                <w:sz w:val="20"/>
                <w:szCs w:val="20"/>
              </w:rPr>
            </w:pPr>
            <w:r w:rsidRPr="009447AD">
              <w:rPr>
                <w:rFonts w:asciiTheme="majorHAnsi" w:hAnsiTheme="majorHAnsi" w:cstheme="majorHAnsi"/>
                <w:iCs/>
                <w:sz w:val="20"/>
                <w:szCs w:val="20"/>
              </w:rPr>
              <w:t>Act as a role model for the SDHB organisational values.</w:t>
            </w:r>
          </w:p>
        </w:tc>
      </w:tr>
      <w:tr w:rsidR="005A30E7" w:rsidRPr="009447AD" w14:paraId="4E3B1085" w14:textId="77777777" w:rsidTr="009B70DE">
        <w:tc>
          <w:tcPr>
            <w:tcW w:w="1000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</w:tcPr>
          <w:p w14:paraId="54EE1F7E" w14:textId="77777777" w:rsidR="005A30E7" w:rsidRPr="009447AD" w:rsidRDefault="005A30E7" w:rsidP="005A30E7">
            <w:pPr>
              <w:tabs>
                <w:tab w:val="left" w:pos="0"/>
                <w:tab w:val="left" w:pos="3686"/>
              </w:tabs>
              <w:suppressAutoHyphens/>
              <w:spacing w:before="120"/>
              <w:rPr>
                <w:rFonts w:asciiTheme="majorHAnsi" w:hAnsiTheme="majorHAnsi" w:cstheme="majorHAnsi"/>
                <w:b/>
                <w:spacing w:val="-3"/>
                <w:sz w:val="20"/>
                <w:szCs w:val="20"/>
                <w:lang w:val="en-GB"/>
              </w:rPr>
            </w:pPr>
            <w:r w:rsidRPr="009447AD">
              <w:rPr>
                <w:rFonts w:asciiTheme="majorHAnsi" w:hAnsiTheme="majorHAnsi" w:cstheme="majorHAnsi"/>
                <w:b/>
                <w:bCs/>
                <w:iCs/>
                <w:sz w:val="20"/>
                <w:szCs w:val="20"/>
              </w:rPr>
              <w:t>Contribution to Organisational Leadership</w:t>
            </w:r>
          </w:p>
        </w:tc>
      </w:tr>
      <w:tr w:rsidR="005A30E7" w:rsidRPr="009447AD" w14:paraId="45386910" w14:textId="77777777" w:rsidTr="009B70DE">
        <w:tc>
          <w:tcPr>
            <w:tcW w:w="50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AF59FCC" w14:textId="33EA3730" w:rsidR="005A30E7" w:rsidRPr="009447AD" w:rsidRDefault="005A30E7" w:rsidP="005A30E7">
            <w:pPr>
              <w:numPr>
                <w:ilvl w:val="0"/>
                <w:numId w:val="18"/>
              </w:numPr>
              <w:tabs>
                <w:tab w:val="clear" w:pos="360"/>
                <w:tab w:val="num" w:pos="266"/>
              </w:tabs>
              <w:spacing w:before="120"/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 w:rsidRPr="009447AD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Participate collectively with other Associate Charge Nurses/Midwives </w:t>
            </w:r>
            <w:r w:rsidR="0029433A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and After Hours Clinical Nurse </w:t>
            </w:r>
            <w:proofErr w:type="gramStart"/>
            <w:r w:rsidR="0029433A">
              <w:rPr>
                <w:rFonts w:asciiTheme="majorHAnsi" w:hAnsiTheme="majorHAnsi" w:cstheme="majorHAnsi"/>
                <w:iCs/>
                <w:sz w:val="20"/>
                <w:szCs w:val="20"/>
              </w:rPr>
              <w:t>Coordinator(</w:t>
            </w:r>
            <w:proofErr w:type="gramEnd"/>
            <w:r w:rsidR="0029433A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AHCNC) </w:t>
            </w:r>
            <w:r w:rsidRPr="009447AD">
              <w:rPr>
                <w:rFonts w:asciiTheme="majorHAnsi" w:hAnsiTheme="majorHAnsi" w:cstheme="majorHAnsi"/>
                <w:iCs/>
                <w:sz w:val="20"/>
                <w:szCs w:val="20"/>
              </w:rPr>
              <w:t>to provide a collaborative service management function</w:t>
            </w:r>
          </w:p>
          <w:p w14:paraId="4C003B03" w14:textId="77777777" w:rsidR="005A30E7" w:rsidRPr="009447AD" w:rsidRDefault="005A30E7" w:rsidP="00865B76">
            <w:pPr>
              <w:pStyle w:val="ListParagraph"/>
              <w:numPr>
                <w:ilvl w:val="0"/>
                <w:numId w:val="18"/>
              </w:numPr>
              <w:spacing w:before="120"/>
              <w:ind w:right="87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9447AD">
              <w:rPr>
                <w:rFonts w:asciiTheme="majorHAnsi" w:hAnsiTheme="majorHAnsi" w:cstheme="majorHAnsi"/>
                <w:iCs/>
                <w:sz w:val="20"/>
                <w:szCs w:val="20"/>
              </w:rPr>
              <w:t>Acts up for the Charge Nurse/Midwife Manager as required.</w:t>
            </w:r>
          </w:p>
        </w:tc>
        <w:tc>
          <w:tcPr>
            <w:tcW w:w="50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FE4BD21" w14:textId="77777777" w:rsidR="005A30E7" w:rsidRPr="009447AD" w:rsidRDefault="005A30E7" w:rsidP="00865B76">
            <w:pPr>
              <w:pStyle w:val="ListParagraph"/>
              <w:numPr>
                <w:ilvl w:val="0"/>
                <w:numId w:val="18"/>
              </w:numPr>
              <w:tabs>
                <w:tab w:val="left" w:pos="317"/>
              </w:tabs>
              <w:suppressAutoHyphens/>
              <w:spacing w:before="120"/>
              <w:rPr>
                <w:rFonts w:asciiTheme="majorHAnsi" w:hAnsiTheme="majorHAnsi" w:cstheme="majorHAnsi"/>
                <w:sz w:val="20"/>
                <w:szCs w:val="20"/>
              </w:rPr>
            </w:pPr>
            <w:r w:rsidRPr="009447AD">
              <w:rPr>
                <w:rFonts w:asciiTheme="majorHAnsi" w:hAnsiTheme="majorHAnsi" w:cstheme="majorHAnsi"/>
                <w:iCs/>
                <w:sz w:val="20"/>
                <w:szCs w:val="20"/>
              </w:rPr>
              <w:t>Participate in focus groups/projects that advance issues and strategies of service/organisational priority</w:t>
            </w:r>
          </w:p>
        </w:tc>
      </w:tr>
      <w:tr w:rsidR="005A30E7" w:rsidRPr="009447AD" w14:paraId="0A65DA7F" w14:textId="77777777" w:rsidTr="00D46F3D">
        <w:tc>
          <w:tcPr>
            <w:tcW w:w="1000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14:paraId="20236EFE" w14:textId="77777777" w:rsidR="005A30E7" w:rsidRPr="009447AD" w:rsidRDefault="005A30E7" w:rsidP="005A30E7">
            <w:pPr>
              <w:keepNext/>
              <w:spacing w:before="120"/>
              <w:rPr>
                <w:rFonts w:asciiTheme="majorHAnsi" w:hAnsiTheme="majorHAnsi" w:cstheme="majorHAnsi"/>
                <w:b/>
                <w:sz w:val="20"/>
                <w:szCs w:val="20"/>
                <w:highlight w:val="yellow"/>
              </w:rPr>
            </w:pPr>
            <w:r w:rsidRPr="009447AD">
              <w:rPr>
                <w:rFonts w:asciiTheme="majorHAnsi" w:hAnsiTheme="majorHAnsi" w:cstheme="majorHAnsi"/>
                <w:b/>
                <w:sz w:val="20"/>
                <w:szCs w:val="20"/>
              </w:rPr>
              <w:t>Other Duties</w:t>
            </w:r>
          </w:p>
        </w:tc>
      </w:tr>
      <w:tr w:rsidR="005A30E7" w:rsidRPr="009447AD" w14:paraId="5D817B79" w14:textId="77777777" w:rsidTr="008D5523">
        <w:tc>
          <w:tcPr>
            <w:tcW w:w="50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07BF3E9" w14:textId="3F18F34C" w:rsidR="005A30E7" w:rsidRDefault="005A30E7" w:rsidP="005A30E7">
            <w:pPr>
              <w:spacing w:before="120"/>
              <w:rPr>
                <w:rFonts w:asciiTheme="majorHAnsi" w:hAnsiTheme="majorHAnsi" w:cstheme="majorHAnsi"/>
                <w:sz w:val="20"/>
                <w:szCs w:val="20"/>
              </w:rPr>
            </w:pPr>
            <w:r w:rsidRPr="009447AD">
              <w:rPr>
                <w:rFonts w:asciiTheme="majorHAnsi" w:hAnsiTheme="majorHAnsi" w:cstheme="majorHAnsi"/>
                <w:sz w:val="20"/>
                <w:szCs w:val="20"/>
              </w:rPr>
              <w:t xml:space="preserve">Undertaking duties from time to time that may be in addition to those outlined above but which fall within your capabilities and experience.  </w:t>
            </w:r>
          </w:p>
          <w:p w14:paraId="3B3A8439" w14:textId="542B516B" w:rsidR="0029433A" w:rsidRPr="009447AD" w:rsidRDefault="0029433A" w:rsidP="005A30E7">
            <w:pPr>
              <w:spacing w:before="12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Have the flexibility to cover planned absences regarding the AHCNC role</w:t>
            </w:r>
          </w:p>
          <w:p w14:paraId="2E48E6D8" w14:textId="77777777" w:rsidR="005A30E7" w:rsidRPr="009447AD" w:rsidRDefault="005A30E7" w:rsidP="005A30E7">
            <w:pPr>
              <w:spacing w:before="120"/>
              <w:rPr>
                <w:rFonts w:asciiTheme="majorHAnsi" w:hAnsiTheme="majorHAnsi" w:cstheme="majorHAnsi"/>
                <w:sz w:val="20"/>
                <w:szCs w:val="20"/>
              </w:rPr>
            </w:pPr>
            <w:r w:rsidRPr="009447AD">
              <w:rPr>
                <w:rFonts w:asciiTheme="majorHAnsi" w:hAnsiTheme="majorHAnsi" w:cstheme="majorHAnsi"/>
                <w:sz w:val="20"/>
                <w:szCs w:val="20"/>
              </w:rPr>
              <w:t>Act as a role model for the Southern DHB Organisational Values.</w:t>
            </w:r>
          </w:p>
        </w:tc>
        <w:tc>
          <w:tcPr>
            <w:tcW w:w="50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DCCC4F6" w14:textId="77777777" w:rsidR="005A30E7" w:rsidRPr="009447AD" w:rsidRDefault="005A30E7" w:rsidP="005A30E7">
            <w:pPr>
              <w:spacing w:before="120"/>
              <w:rPr>
                <w:rFonts w:asciiTheme="majorHAnsi" w:hAnsiTheme="majorHAnsi" w:cstheme="majorHAnsi"/>
                <w:sz w:val="20"/>
                <w:szCs w:val="20"/>
              </w:rPr>
            </w:pPr>
            <w:r w:rsidRPr="009447AD">
              <w:rPr>
                <w:rFonts w:asciiTheme="majorHAnsi" w:hAnsiTheme="majorHAnsi" w:cstheme="majorHAnsi"/>
                <w:sz w:val="20"/>
                <w:szCs w:val="20"/>
              </w:rPr>
              <w:t>You respond positively to requests for assistance in own and other areas, demonstrating adaptability and willingness</w:t>
            </w:r>
            <w:r w:rsidRPr="009447AD">
              <w:rPr>
                <w:rFonts w:asciiTheme="majorHAnsi" w:hAnsiTheme="majorHAnsi" w:cstheme="majorHAnsi"/>
                <w:color w:val="0000FF"/>
                <w:sz w:val="20"/>
                <w:szCs w:val="20"/>
              </w:rPr>
              <w:t xml:space="preserve">. </w:t>
            </w:r>
          </w:p>
          <w:p w14:paraId="73ACE433" w14:textId="77777777" w:rsidR="005A30E7" w:rsidRPr="009447AD" w:rsidRDefault="005A30E7" w:rsidP="005A30E7">
            <w:pPr>
              <w:spacing w:before="120"/>
              <w:rPr>
                <w:rFonts w:asciiTheme="majorHAnsi" w:hAnsiTheme="majorHAnsi" w:cstheme="majorHAnsi"/>
                <w:sz w:val="20"/>
                <w:szCs w:val="20"/>
              </w:rPr>
            </w:pPr>
            <w:r w:rsidRPr="009447AD">
              <w:rPr>
                <w:rFonts w:asciiTheme="majorHAnsi" w:hAnsiTheme="majorHAnsi" w:cstheme="majorHAnsi"/>
                <w:sz w:val="20"/>
                <w:szCs w:val="20"/>
              </w:rPr>
              <w:t>You produce work that complies with SDHB processes and reflects best practice.</w:t>
            </w:r>
          </w:p>
          <w:p w14:paraId="4ABB5DFB" w14:textId="77777777" w:rsidR="005A30E7" w:rsidRPr="009447AD" w:rsidRDefault="005A30E7" w:rsidP="005A30E7">
            <w:pPr>
              <w:spacing w:before="120"/>
              <w:rPr>
                <w:rFonts w:asciiTheme="majorHAnsi" w:hAnsiTheme="majorHAnsi" w:cstheme="majorHAnsi"/>
                <w:sz w:val="20"/>
                <w:szCs w:val="20"/>
              </w:rPr>
            </w:pPr>
            <w:r w:rsidRPr="009447AD">
              <w:rPr>
                <w:rFonts w:asciiTheme="majorHAnsi" w:hAnsiTheme="majorHAnsi" w:cstheme="majorHAnsi"/>
                <w:sz w:val="20"/>
                <w:szCs w:val="20"/>
              </w:rPr>
              <w:t>Research undertaken is robust and well considered.</w:t>
            </w:r>
          </w:p>
          <w:p w14:paraId="11113DEE" w14:textId="77777777" w:rsidR="005A30E7" w:rsidRPr="009447AD" w:rsidRDefault="005A30E7" w:rsidP="005A30E7">
            <w:pPr>
              <w:spacing w:before="120"/>
              <w:rPr>
                <w:rFonts w:asciiTheme="majorHAnsi" w:hAnsiTheme="majorHAnsi" w:cstheme="majorHAnsi"/>
                <w:sz w:val="20"/>
                <w:szCs w:val="20"/>
              </w:rPr>
            </w:pPr>
            <w:r w:rsidRPr="009447AD">
              <w:rPr>
                <w:rFonts w:asciiTheme="majorHAnsi" w:hAnsiTheme="majorHAnsi" w:cstheme="majorHAnsi"/>
                <w:sz w:val="20"/>
                <w:szCs w:val="20"/>
              </w:rPr>
              <w:t xml:space="preserve">Live and support the DHB values in everything you do. </w:t>
            </w:r>
          </w:p>
        </w:tc>
      </w:tr>
      <w:tr w:rsidR="005A30E7" w:rsidRPr="009447AD" w14:paraId="5621660A" w14:textId="77777777" w:rsidTr="00D46F3D">
        <w:tc>
          <w:tcPr>
            <w:tcW w:w="1000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14:paraId="4B6AAAA5" w14:textId="77777777" w:rsidR="005A30E7" w:rsidRPr="009447AD" w:rsidRDefault="005A30E7" w:rsidP="005A30E7">
            <w:pPr>
              <w:keepNext/>
              <w:spacing w:before="12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9447AD">
              <w:rPr>
                <w:rFonts w:asciiTheme="majorHAnsi" w:hAnsiTheme="majorHAnsi" w:cstheme="majorHAnsi"/>
                <w:b/>
                <w:sz w:val="20"/>
                <w:szCs w:val="20"/>
              </w:rPr>
              <w:t>Professional Development – self</w:t>
            </w:r>
          </w:p>
        </w:tc>
      </w:tr>
      <w:tr w:rsidR="005A30E7" w:rsidRPr="009447AD" w14:paraId="32013D38" w14:textId="77777777" w:rsidTr="008D5523">
        <w:tc>
          <w:tcPr>
            <w:tcW w:w="50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A546F43" w14:textId="77777777" w:rsidR="005A30E7" w:rsidRPr="009447AD" w:rsidRDefault="005A30E7" w:rsidP="005A30E7">
            <w:pPr>
              <w:spacing w:before="120"/>
              <w:rPr>
                <w:rFonts w:asciiTheme="majorHAnsi" w:hAnsiTheme="majorHAnsi" w:cstheme="majorHAnsi"/>
                <w:sz w:val="20"/>
                <w:szCs w:val="20"/>
              </w:rPr>
            </w:pPr>
            <w:r w:rsidRPr="009447AD">
              <w:rPr>
                <w:rFonts w:asciiTheme="majorHAnsi" w:hAnsiTheme="majorHAnsi" w:cstheme="majorHAnsi"/>
                <w:sz w:val="20"/>
                <w:szCs w:val="20"/>
              </w:rPr>
              <w:t>Identifying areas for personal and professional development.</w:t>
            </w:r>
          </w:p>
          <w:p w14:paraId="743D512D" w14:textId="77777777" w:rsidR="005A30E7" w:rsidRPr="009447AD" w:rsidRDefault="005A30E7" w:rsidP="005A30E7">
            <w:pPr>
              <w:spacing w:before="12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6F602481" w14:textId="77777777" w:rsidR="005A30E7" w:rsidRPr="009447AD" w:rsidRDefault="005A30E7" w:rsidP="005A30E7">
            <w:pPr>
              <w:spacing w:before="12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0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6655E20" w14:textId="77777777" w:rsidR="005A30E7" w:rsidRPr="009447AD" w:rsidRDefault="005A30E7" w:rsidP="005A30E7">
            <w:pPr>
              <w:spacing w:before="120"/>
              <w:rPr>
                <w:rFonts w:asciiTheme="majorHAnsi" w:hAnsiTheme="majorHAnsi" w:cstheme="majorHAnsi"/>
                <w:sz w:val="20"/>
                <w:szCs w:val="20"/>
              </w:rPr>
            </w:pPr>
            <w:r w:rsidRPr="009447AD">
              <w:rPr>
                <w:rFonts w:asciiTheme="majorHAnsi" w:hAnsiTheme="majorHAnsi" w:cstheme="majorHAnsi"/>
                <w:sz w:val="20"/>
                <w:szCs w:val="20"/>
              </w:rPr>
              <w:t>Training and development goals are identified/agreed with your manager.</w:t>
            </w:r>
          </w:p>
          <w:p w14:paraId="09D8D5CF" w14:textId="77777777" w:rsidR="005A30E7" w:rsidRPr="009447AD" w:rsidRDefault="005A30E7" w:rsidP="005A30E7">
            <w:pPr>
              <w:spacing w:before="120"/>
              <w:rPr>
                <w:rFonts w:asciiTheme="majorHAnsi" w:hAnsiTheme="majorHAnsi" w:cstheme="majorHAnsi"/>
                <w:sz w:val="20"/>
                <w:szCs w:val="20"/>
              </w:rPr>
            </w:pPr>
            <w:r w:rsidRPr="009447AD">
              <w:rPr>
                <w:rFonts w:asciiTheme="majorHAnsi" w:hAnsiTheme="majorHAnsi" w:cstheme="majorHAnsi"/>
                <w:sz w:val="20"/>
                <w:szCs w:val="20"/>
              </w:rPr>
              <w:t>Performance objectives reviewed annually with your manager.</w:t>
            </w:r>
          </w:p>
          <w:p w14:paraId="5E8F140E" w14:textId="77777777" w:rsidR="005A30E7" w:rsidRPr="009447AD" w:rsidRDefault="005A30E7" w:rsidP="005A30E7">
            <w:pPr>
              <w:spacing w:before="120"/>
              <w:rPr>
                <w:rFonts w:asciiTheme="majorHAnsi" w:hAnsiTheme="majorHAnsi" w:cstheme="majorHAnsi"/>
                <w:sz w:val="20"/>
                <w:szCs w:val="20"/>
              </w:rPr>
            </w:pPr>
            <w:r w:rsidRPr="009447AD">
              <w:rPr>
                <w:rFonts w:asciiTheme="majorHAnsi" w:hAnsiTheme="majorHAnsi" w:cstheme="majorHAnsi"/>
                <w:sz w:val="20"/>
                <w:szCs w:val="20"/>
              </w:rPr>
              <w:t>You actively seek feedback and accept constructive criticism.</w:t>
            </w:r>
          </w:p>
        </w:tc>
      </w:tr>
      <w:tr w:rsidR="005A30E7" w:rsidRPr="009447AD" w14:paraId="494364C5" w14:textId="77777777" w:rsidTr="00D46F3D">
        <w:tc>
          <w:tcPr>
            <w:tcW w:w="1000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14:paraId="749668E7" w14:textId="77777777" w:rsidR="005A30E7" w:rsidRPr="009447AD" w:rsidRDefault="005A30E7" w:rsidP="005A30E7">
            <w:pPr>
              <w:keepNext/>
              <w:spacing w:before="12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9447AD">
              <w:rPr>
                <w:rFonts w:asciiTheme="majorHAnsi" w:hAnsiTheme="majorHAnsi" w:cstheme="majorHAnsi"/>
                <w:b/>
                <w:sz w:val="20"/>
                <w:szCs w:val="20"/>
              </w:rPr>
              <w:t>Health, Safety and Wellbeing</w:t>
            </w:r>
          </w:p>
        </w:tc>
      </w:tr>
      <w:tr w:rsidR="005A30E7" w:rsidRPr="009447AD" w14:paraId="674266C1" w14:textId="77777777" w:rsidTr="008D5523">
        <w:tc>
          <w:tcPr>
            <w:tcW w:w="50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97DC756" w14:textId="77777777" w:rsidR="005A30E7" w:rsidRPr="009447AD" w:rsidRDefault="005A30E7" w:rsidP="005A30E7">
            <w:pPr>
              <w:spacing w:before="120"/>
              <w:rPr>
                <w:rFonts w:asciiTheme="majorHAnsi" w:hAnsiTheme="majorHAnsi" w:cstheme="majorHAnsi"/>
                <w:sz w:val="20"/>
                <w:szCs w:val="20"/>
              </w:rPr>
            </w:pPr>
            <w:r w:rsidRPr="009447AD">
              <w:rPr>
                <w:rFonts w:asciiTheme="majorHAnsi" w:hAnsiTheme="majorHAnsi" w:cstheme="majorHAnsi"/>
                <w:sz w:val="20"/>
                <w:szCs w:val="20"/>
              </w:rPr>
              <w:t xml:space="preserve">Taking all practicable steps to ensure personal safety and the safety of others while at work, in accordance with the Southern DHB’s Health, Safety and Wellbeing policies, procedures and systems. </w:t>
            </w:r>
          </w:p>
        </w:tc>
        <w:tc>
          <w:tcPr>
            <w:tcW w:w="50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9550C0E" w14:textId="77777777" w:rsidR="005A30E7" w:rsidRPr="009447AD" w:rsidRDefault="005A30E7" w:rsidP="005A30E7">
            <w:pPr>
              <w:spacing w:before="120"/>
              <w:rPr>
                <w:rFonts w:asciiTheme="majorHAnsi" w:hAnsiTheme="majorHAnsi" w:cstheme="majorHAnsi"/>
                <w:sz w:val="20"/>
                <w:szCs w:val="20"/>
              </w:rPr>
            </w:pPr>
            <w:r w:rsidRPr="009447AD">
              <w:rPr>
                <w:rFonts w:asciiTheme="majorHAnsi" w:hAnsiTheme="majorHAnsi" w:cstheme="majorHAnsi"/>
                <w:sz w:val="20"/>
                <w:szCs w:val="20"/>
              </w:rPr>
              <w:t>You understand and consistently meet your obligations under Southern DHB’s Health and Safety policy/procedures.</w:t>
            </w:r>
          </w:p>
          <w:p w14:paraId="3EBC3872" w14:textId="77777777" w:rsidR="005A30E7" w:rsidRPr="009447AD" w:rsidRDefault="005A30E7" w:rsidP="005A30E7">
            <w:pPr>
              <w:spacing w:before="120"/>
              <w:rPr>
                <w:rFonts w:asciiTheme="majorHAnsi" w:hAnsiTheme="majorHAnsi" w:cstheme="majorHAnsi"/>
                <w:sz w:val="20"/>
                <w:szCs w:val="20"/>
              </w:rPr>
            </w:pPr>
            <w:r w:rsidRPr="009447AD">
              <w:rPr>
                <w:rFonts w:asciiTheme="majorHAnsi" w:hAnsiTheme="majorHAnsi" w:cstheme="majorHAnsi"/>
                <w:sz w:val="20"/>
                <w:szCs w:val="20"/>
              </w:rPr>
              <w:t>You actively encourage and challenge your peers to work in a safe manner.</w:t>
            </w:r>
          </w:p>
          <w:p w14:paraId="55CE5291" w14:textId="77777777" w:rsidR="005A30E7" w:rsidRPr="009447AD" w:rsidRDefault="005A30E7" w:rsidP="005A30E7">
            <w:pPr>
              <w:spacing w:before="120"/>
              <w:rPr>
                <w:rFonts w:asciiTheme="majorHAnsi" w:hAnsiTheme="majorHAnsi" w:cstheme="majorHAnsi"/>
                <w:sz w:val="20"/>
                <w:szCs w:val="20"/>
              </w:rPr>
            </w:pPr>
            <w:r w:rsidRPr="009447AD">
              <w:rPr>
                <w:rFonts w:asciiTheme="majorHAnsi" w:hAnsiTheme="majorHAnsi" w:cstheme="majorHAnsi"/>
                <w:sz w:val="20"/>
                <w:szCs w:val="20"/>
              </w:rPr>
              <w:t>Effort is made to strive for best practice in Health and Safety at all times.</w:t>
            </w:r>
          </w:p>
        </w:tc>
      </w:tr>
      <w:tr w:rsidR="005A30E7" w:rsidRPr="009447AD" w14:paraId="6375B67C" w14:textId="77777777" w:rsidTr="00D46F3D">
        <w:tc>
          <w:tcPr>
            <w:tcW w:w="1000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14:paraId="796CF165" w14:textId="77777777" w:rsidR="005A30E7" w:rsidRPr="009447AD" w:rsidRDefault="005A30E7" w:rsidP="005A30E7">
            <w:pPr>
              <w:keepNext/>
              <w:spacing w:before="12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9447AD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Treaty of Waitangi </w:t>
            </w:r>
          </w:p>
        </w:tc>
      </w:tr>
      <w:tr w:rsidR="009447AD" w:rsidRPr="009447AD" w14:paraId="7AECAF16" w14:textId="77777777" w:rsidTr="008D5523">
        <w:tc>
          <w:tcPr>
            <w:tcW w:w="50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1B5ADABE" w14:textId="70A04C91" w:rsidR="009447AD" w:rsidRPr="009447AD" w:rsidRDefault="009447AD" w:rsidP="009447AD">
            <w:pPr>
              <w:spacing w:before="60" w:after="60"/>
              <w:rPr>
                <w:rFonts w:asciiTheme="majorHAnsi" w:hAnsiTheme="majorHAnsi" w:cstheme="majorHAnsi"/>
                <w:sz w:val="20"/>
                <w:szCs w:val="20"/>
              </w:rPr>
            </w:pPr>
            <w:r w:rsidRPr="009447AD">
              <w:rPr>
                <w:rFonts w:asciiTheme="majorHAnsi" w:hAnsiTheme="majorHAnsi" w:cstheme="majorHAnsi"/>
                <w:sz w:val="20"/>
                <w:szCs w:val="20"/>
              </w:rPr>
              <w:t xml:space="preserve">The principles of </w:t>
            </w:r>
            <w:proofErr w:type="spellStart"/>
            <w:r w:rsidRPr="009447AD">
              <w:rPr>
                <w:rFonts w:asciiTheme="majorHAnsi" w:hAnsiTheme="majorHAnsi" w:cstheme="majorHAnsi"/>
                <w:sz w:val="20"/>
                <w:szCs w:val="20"/>
              </w:rPr>
              <w:t>Te</w:t>
            </w:r>
            <w:proofErr w:type="spellEnd"/>
            <w:r w:rsidRPr="009447AD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9447AD">
              <w:rPr>
                <w:rFonts w:asciiTheme="majorHAnsi" w:hAnsiTheme="majorHAnsi" w:cstheme="majorHAnsi"/>
                <w:sz w:val="20"/>
                <w:szCs w:val="20"/>
              </w:rPr>
              <w:t>Tiriti</w:t>
            </w:r>
            <w:proofErr w:type="spellEnd"/>
            <w:r w:rsidRPr="009447AD">
              <w:rPr>
                <w:rFonts w:asciiTheme="majorHAnsi" w:hAnsiTheme="majorHAnsi" w:cstheme="majorHAnsi"/>
                <w:sz w:val="20"/>
                <w:szCs w:val="20"/>
              </w:rPr>
              <w:t xml:space="preserve"> o Waitangi, as articulated by the courts and the Waitangi Tribunal will guide the </w:t>
            </w:r>
            <w:proofErr w:type="spellStart"/>
            <w:r w:rsidR="001310D0">
              <w:rPr>
                <w:rFonts w:asciiTheme="majorHAnsi" w:hAnsiTheme="majorHAnsi" w:cstheme="majorHAnsi"/>
                <w:sz w:val="20"/>
                <w:szCs w:val="20"/>
              </w:rPr>
              <w:t>Te</w:t>
            </w:r>
            <w:proofErr w:type="spellEnd"/>
            <w:r w:rsidR="001310D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="001310D0">
              <w:rPr>
                <w:rFonts w:asciiTheme="majorHAnsi" w:hAnsiTheme="majorHAnsi" w:cstheme="majorHAnsi"/>
                <w:sz w:val="20"/>
                <w:szCs w:val="20"/>
              </w:rPr>
              <w:t>Whatu</w:t>
            </w:r>
            <w:proofErr w:type="spellEnd"/>
            <w:r w:rsidR="001310D0">
              <w:rPr>
                <w:rFonts w:asciiTheme="majorHAnsi" w:hAnsiTheme="majorHAnsi" w:cstheme="majorHAnsi"/>
                <w:sz w:val="20"/>
                <w:szCs w:val="20"/>
              </w:rPr>
              <w:t xml:space="preserve"> Ora Southern</w:t>
            </w:r>
            <w:r w:rsidR="00E44BD6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9447AD">
              <w:rPr>
                <w:rFonts w:asciiTheme="majorHAnsi" w:hAnsiTheme="majorHAnsi" w:cstheme="majorHAnsi"/>
                <w:sz w:val="20"/>
                <w:szCs w:val="20"/>
              </w:rPr>
              <w:t>response to Māori health improvement and equity. These contemporary principles include:</w:t>
            </w:r>
          </w:p>
          <w:p w14:paraId="07867608" w14:textId="77777777" w:rsidR="009447AD" w:rsidRPr="009447AD" w:rsidRDefault="009447AD" w:rsidP="009447AD">
            <w:pPr>
              <w:pStyle w:val="ListParagraph"/>
              <w:numPr>
                <w:ilvl w:val="0"/>
                <w:numId w:val="23"/>
              </w:numPr>
              <w:spacing w:before="60" w:after="60" w:line="240" w:lineRule="auto"/>
              <w:ind w:left="357" w:hanging="357"/>
              <w:rPr>
                <w:rFonts w:asciiTheme="majorHAnsi" w:hAnsiTheme="majorHAnsi" w:cstheme="majorHAnsi"/>
                <w:sz w:val="20"/>
                <w:szCs w:val="20"/>
              </w:rPr>
            </w:pPr>
            <w:r w:rsidRPr="009447AD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Tino rangatiratanga</w:t>
            </w:r>
            <w:r w:rsidRPr="009447AD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: </w:t>
            </w:r>
            <w:r w:rsidRPr="009447AD">
              <w:rPr>
                <w:rFonts w:asciiTheme="majorHAnsi" w:hAnsiTheme="majorHAnsi" w:cstheme="majorHAnsi"/>
                <w:sz w:val="20"/>
                <w:szCs w:val="20"/>
              </w:rPr>
              <w:t xml:space="preserve">Providing for Māori self-determination and mana </w:t>
            </w:r>
            <w:proofErr w:type="spellStart"/>
            <w:r w:rsidRPr="009447AD">
              <w:rPr>
                <w:rFonts w:asciiTheme="majorHAnsi" w:hAnsiTheme="majorHAnsi" w:cstheme="majorHAnsi"/>
                <w:sz w:val="20"/>
                <w:szCs w:val="20"/>
              </w:rPr>
              <w:t>motuhake</w:t>
            </w:r>
            <w:proofErr w:type="spellEnd"/>
            <w:r w:rsidRPr="009447AD">
              <w:rPr>
                <w:rFonts w:asciiTheme="majorHAnsi" w:hAnsiTheme="majorHAnsi" w:cstheme="majorHAnsi"/>
                <w:sz w:val="20"/>
                <w:szCs w:val="20"/>
              </w:rPr>
              <w:t xml:space="preserve"> in the design, delivery and monitoring of health and disability services.</w:t>
            </w:r>
          </w:p>
          <w:p w14:paraId="4C6ABD90" w14:textId="77777777" w:rsidR="009447AD" w:rsidRPr="009447AD" w:rsidRDefault="009447AD" w:rsidP="009447AD">
            <w:pPr>
              <w:pStyle w:val="ListParagraph"/>
              <w:numPr>
                <w:ilvl w:val="0"/>
                <w:numId w:val="23"/>
              </w:numPr>
              <w:spacing w:before="60" w:after="60" w:line="240" w:lineRule="auto"/>
              <w:ind w:left="357" w:hanging="357"/>
              <w:rPr>
                <w:rFonts w:asciiTheme="majorHAnsi" w:hAnsiTheme="majorHAnsi" w:cstheme="majorHAnsi"/>
                <w:sz w:val="20"/>
                <w:szCs w:val="20"/>
              </w:rPr>
            </w:pPr>
            <w:r w:rsidRPr="009447AD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Equity:</w:t>
            </w:r>
            <w:r w:rsidRPr="009447AD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 </w:t>
            </w:r>
            <w:r w:rsidRPr="009447AD">
              <w:rPr>
                <w:rFonts w:asciiTheme="majorHAnsi" w:hAnsiTheme="majorHAnsi" w:cstheme="majorHAnsi"/>
                <w:sz w:val="20"/>
                <w:szCs w:val="20"/>
              </w:rPr>
              <w:t>Being committed to achieving equitable health outcomes for Māori.</w:t>
            </w:r>
          </w:p>
          <w:p w14:paraId="35F7210B" w14:textId="77777777" w:rsidR="009447AD" w:rsidRPr="009447AD" w:rsidRDefault="009447AD" w:rsidP="009447AD">
            <w:pPr>
              <w:pStyle w:val="ListParagraph"/>
              <w:numPr>
                <w:ilvl w:val="0"/>
                <w:numId w:val="23"/>
              </w:numPr>
              <w:spacing w:before="60" w:after="60" w:line="240" w:lineRule="auto"/>
              <w:ind w:left="357" w:hanging="357"/>
              <w:rPr>
                <w:rFonts w:asciiTheme="majorHAnsi" w:hAnsiTheme="majorHAnsi" w:cstheme="majorHAnsi"/>
                <w:sz w:val="20"/>
                <w:szCs w:val="20"/>
              </w:rPr>
            </w:pPr>
            <w:r w:rsidRPr="009447AD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Active protection:</w:t>
            </w:r>
            <w:r w:rsidRPr="009447AD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 </w:t>
            </w:r>
            <w:r w:rsidRPr="009447AD">
              <w:rPr>
                <w:rFonts w:asciiTheme="majorHAnsi" w:hAnsiTheme="majorHAnsi" w:cstheme="majorHAnsi"/>
                <w:sz w:val="20"/>
                <w:szCs w:val="20"/>
              </w:rPr>
              <w:t xml:space="preserve">Acting to the fullest extent practicable to achieve equitable health outcomes for Māori. This includes ensuring that the Crown, its </w:t>
            </w:r>
            <w:proofErr w:type="gramStart"/>
            <w:r w:rsidRPr="009447AD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agents</w:t>
            </w:r>
            <w:proofErr w:type="gramEnd"/>
            <w:r w:rsidRPr="009447AD">
              <w:rPr>
                <w:rFonts w:asciiTheme="majorHAnsi" w:hAnsiTheme="majorHAnsi" w:cstheme="majorHAnsi"/>
                <w:sz w:val="20"/>
                <w:szCs w:val="20"/>
              </w:rPr>
              <w:t xml:space="preserve"> and its Treaty partner under </w:t>
            </w:r>
            <w:proofErr w:type="spellStart"/>
            <w:r w:rsidRPr="009447AD">
              <w:rPr>
                <w:rFonts w:asciiTheme="majorHAnsi" w:hAnsiTheme="majorHAnsi" w:cstheme="majorHAnsi"/>
                <w:sz w:val="20"/>
                <w:szCs w:val="20"/>
              </w:rPr>
              <w:t>Te</w:t>
            </w:r>
            <w:proofErr w:type="spellEnd"/>
            <w:r w:rsidRPr="009447AD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9447AD">
              <w:rPr>
                <w:rFonts w:asciiTheme="majorHAnsi" w:hAnsiTheme="majorHAnsi" w:cstheme="majorHAnsi"/>
                <w:sz w:val="20"/>
                <w:szCs w:val="20"/>
              </w:rPr>
              <w:t>Tiriti</w:t>
            </w:r>
            <w:proofErr w:type="spellEnd"/>
            <w:r w:rsidRPr="009447AD">
              <w:rPr>
                <w:rFonts w:asciiTheme="majorHAnsi" w:hAnsiTheme="majorHAnsi" w:cstheme="majorHAnsi"/>
                <w:sz w:val="20"/>
                <w:szCs w:val="20"/>
              </w:rPr>
              <w:t xml:space="preserve"> are well informed on the extent, and nature, of both Māori health outcomes and efforts to achieve Māori health equity.</w:t>
            </w:r>
          </w:p>
          <w:p w14:paraId="64BB73C4" w14:textId="77777777" w:rsidR="009447AD" w:rsidRPr="009447AD" w:rsidRDefault="009447AD" w:rsidP="009447AD">
            <w:pPr>
              <w:pStyle w:val="ListParagraph"/>
              <w:numPr>
                <w:ilvl w:val="0"/>
                <w:numId w:val="23"/>
              </w:numPr>
              <w:spacing w:before="60" w:after="60" w:line="240" w:lineRule="auto"/>
              <w:ind w:left="357" w:hanging="357"/>
              <w:rPr>
                <w:rFonts w:asciiTheme="majorHAnsi" w:hAnsiTheme="majorHAnsi" w:cstheme="majorHAnsi"/>
                <w:sz w:val="20"/>
                <w:szCs w:val="20"/>
              </w:rPr>
            </w:pPr>
            <w:r w:rsidRPr="009447AD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Options:</w:t>
            </w:r>
            <w:r w:rsidRPr="009447AD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 </w:t>
            </w:r>
            <w:r w:rsidRPr="009447AD">
              <w:rPr>
                <w:rFonts w:asciiTheme="majorHAnsi" w:hAnsiTheme="majorHAnsi" w:cstheme="majorHAnsi"/>
                <w:sz w:val="20"/>
                <w:szCs w:val="20"/>
              </w:rPr>
              <w:t xml:space="preserve">Providing for and properly resourcing </w:t>
            </w:r>
            <w:proofErr w:type="spellStart"/>
            <w:r w:rsidRPr="009447AD">
              <w:rPr>
                <w:rFonts w:asciiTheme="majorHAnsi" w:hAnsiTheme="majorHAnsi" w:cstheme="majorHAnsi"/>
                <w:sz w:val="20"/>
                <w:szCs w:val="20"/>
              </w:rPr>
              <w:t>kaupapa</w:t>
            </w:r>
            <w:proofErr w:type="spellEnd"/>
            <w:r w:rsidRPr="009447AD">
              <w:rPr>
                <w:rFonts w:asciiTheme="majorHAnsi" w:hAnsiTheme="majorHAnsi" w:cstheme="majorHAnsi"/>
                <w:sz w:val="20"/>
                <w:szCs w:val="20"/>
              </w:rPr>
              <w:t xml:space="preserve"> Māori health and disability services. Furthermore, the Crown is obliged to ensure that all health and disability services are provided in a culturally appropriate way that recognises and supports the expression of </w:t>
            </w:r>
            <w:proofErr w:type="spellStart"/>
            <w:r w:rsidRPr="009447AD">
              <w:rPr>
                <w:rFonts w:asciiTheme="majorHAnsi" w:hAnsiTheme="majorHAnsi" w:cstheme="majorHAnsi"/>
                <w:sz w:val="20"/>
                <w:szCs w:val="20"/>
              </w:rPr>
              <w:t>hauora</w:t>
            </w:r>
            <w:proofErr w:type="spellEnd"/>
            <w:r w:rsidRPr="009447AD">
              <w:rPr>
                <w:rFonts w:asciiTheme="majorHAnsi" w:hAnsiTheme="majorHAnsi" w:cstheme="majorHAnsi"/>
                <w:sz w:val="20"/>
                <w:szCs w:val="20"/>
              </w:rPr>
              <w:t xml:space="preserve"> Māori models of care.</w:t>
            </w:r>
          </w:p>
          <w:p w14:paraId="35E6AA8F" w14:textId="06551F11" w:rsidR="009447AD" w:rsidRPr="009447AD" w:rsidRDefault="009447AD" w:rsidP="00E44BD6">
            <w:pPr>
              <w:pStyle w:val="ListParagraph"/>
              <w:numPr>
                <w:ilvl w:val="0"/>
                <w:numId w:val="23"/>
              </w:numPr>
              <w:spacing w:before="60" w:after="60" w:line="240" w:lineRule="auto"/>
              <w:ind w:left="357" w:hanging="357"/>
            </w:pPr>
            <w:r w:rsidRPr="00E44BD6">
              <w:rPr>
                <w:rFonts w:asciiTheme="majorHAnsi" w:hAnsiTheme="majorHAnsi" w:cstheme="majorHAnsi"/>
                <w:sz w:val="20"/>
                <w:szCs w:val="20"/>
              </w:rPr>
              <w:t>Partnership: Working in partnership with Māori in the governance, design, delivery and monitoring of health and disability services – Māori must be co-designers, with the Crown, of the primary health system for Māori.</w:t>
            </w:r>
          </w:p>
        </w:tc>
        <w:tc>
          <w:tcPr>
            <w:tcW w:w="500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46F90FC" w14:textId="77777777" w:rsidR="009447AD" w:rsidRPr="009447AD" w:rsidRDefault="009447AD" w:rsidP="009447AD">
            <w:pPr>
              <w:pStyle w:val="ListParagraph"/>
              <w:numPr>
                <w:ilvl w:val="0"/>
                <w:numId w:val="6"/>
              </w:numPr>
              <w:spacing w:before="60" w:after="60"/>
              <w:contextualSpacing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9447AD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 xml:space="preserve">You will be able to demonstrate an understanding of </w:t>
            </w:r>
            <w:proofErr w:type="spellStart"/>
            <w:r w:rsidRPr="009447AD">
              <w:rPr>
                <w:rFonts w:asciiTheme="majorHAnsi" w:hAnsiTheme="majorHAnsi" w:cstheme="majorHAnsi"/>
                <w:sz w:val="20"/>
                <w:szCs w:val="20"/>
              </w:rPr>
              <w:t>Te</w:t>
            </w:r>
            <w:proofErr w:type="spellEnd"/>
            <w:r w:rsidRPr="009447AD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9447AD">
              <w:rPr>
                <w:rFonts w:asciiTheme="majorHAnsi" w:hAnsiTheme="majorHAnsi" w:cstheme="majorHAnsi"/>
                <w:sz w:val="20"/>
                <w:szCs w:val="20"/>
              </w:rPr>
              <w:t>Tiriti</w:t>
            </w:r>
            <w:proofErr w:type="spellEnd"/>
            <w:r w:rsidRPr="009447AD">
              <w:rPr>
                <w:rFonts w:asciiTheme="majorHAnsi" w:hAnsiTheme="majorHAnsi" w:cstheme="majorHAnsi"/>
                <w:sz w:val="20"/>
                <w:szCs w:val="20"/>
              </w:rPr>
              <w:t xml:space="preserve"> o Waitangi, Māori Indigenous </w:t>
            </w:r>
            <w:proofErr w:type="gramStart"/>
            <w:r w:rsidRPr="009447AD">
              <w:rPr>
                <w:rFonts w:asciiTheme="majorHAnsi" w:hAnsiTheme="majorHAnsi" w:cstheme="majorHAnsi"/>
                <w:sz w:val="20"/>
                <w:szCs w:val="20"/>
              </w:rPr>
              <w:t>rights</w:t>
            </w:r>
            <w:proofErr w:type="gramEnd"/>
            <w:r w:rsidRPr="009447AD">
              <w:rPr>
                <w:rFonts w:asciiTheme="majorHAnsi" w:hAnsiTheme="majorHAnsi" w:cstheme="majorHAnsi"/>
                <w:sz w:val="20"/>
                <w:szCs w:val="20"/>
              </w:rPr>
              <w:t xml:space="preserve"> and current issues in relation to health and health equity </w:t>
            </w:r>
            <w:proofErr w:type="spellStart"/>
            <w:r w:rsidRPr="009447AD">
              <w:rPr>
                <w:rFonts w:asciiTheme="majorHAnsi" w:hAnsiTheme="majorHAnsi" w:cstheme="majorHAnsi"/>
                <w:sz w:val="20"/>
                <w:szCs w:val="20"/>
              </w:rPr>
              <w:t>ie</w:t>
            </w:r>
            <w:proofErr w:type="spellEnd"/>
            <w:r w:rsidRPr="009447AD">
              <w:rPr>
                <w:rFonts w:asciiTheme="majorHAnsi" w:hAnsiTheme="majorHAnsi" w:cstheme="majorHAnsi"/>
                <w:sz w:val="20"/>
                <w:szCs w:val="20"/>
              </w:rPr>
              <w:t xml:space="preserve">: </w:t>
            </w:r>
            <w:proofErr w:type="spellStart"/>
            <w:r w:rsidRPr="009447AD">
              <w:rPr>
                <w:rFonts w:asciiTheme="majorHAnsi" w:hAnsiTheme="majorHAnsi" w:cstheme="majorHAnsi"/>
                <w:sz w:val="20"/>
                <w:szCs w:val="20"/>
              </w:rPr>
              <w:t>Whakamaua</w:t>
            </w:r>
            <w:proofErr w:type="spellEnd"/>
            <w:r w:rsidRPr="009447AD">
              <w:rPr>
                <w:rFonts w:asciiTheme="majorHAnsi" w:hAnsiTheme="majorHAnsi" w:cstheme="majorHAnsi"/>
                <w:sz w:val="20"/>
                <w:szCs w:val="20"/>
              </w:rPr>
              <w:t xml:space="preserve">: Māori Health Action Plan 2020-2025. </w:t>
            </w:r>
          </w:p>
          <w:p w14:paraId="0719DD6E" w14:textId="77777777" w:rsidR="009447AD" w:rsidRPr="009447AD" w:rsidRDefault="009447AD" w:rsidP="009447AD">
            <w:pPr>
              <w:pStyle w:val="ListParagraph"/>
              <w:numPr>
                <w:ilvl w:val="0"/>
                <w:numId w:val="6"/>
              </w:numPr>
              <w:spacing w:before="60" w:after="60"/>
              <w:contextualSpacing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9447AD">
              <w:rPr>
                <w:rFonts w:asciiTheme="majorHAnsi" w:hAnsiTheme="majorHAnsi" w:cstheme="majorHAnsi"/>
                <w:sz w:val="20"/>
                <w:szCs w:val="20"/>
              </w:rPr>
              <w:t xml:space="preserve">You will contribute to responding to the DHBs </w:t>
            </w:r>
            <w:proofErr w:type="spellStart"/>
            <w:r w:rsidRPr="009447AD">
              <w:rPr>
                <w:rFonts w:asciiTheme="majorHAnsi" w:hAnsiTheme="majorHAnsi" w:cstheme="majorHAnsi"/>
                <w:sz w:val="20"/>
                <w:szCs w:val="20"/>
              </w:rPr>
              <w:t>Te</w:t>
            </w:r>
            <w:proofErr w:type="spellEnd"/>
            <w:r w:rsidRPr="009447AD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9447AD">
              <w:rPr>
                <w:rFonts w:asciiTheme="majorHAnsi" w:hAnsiTheme="majorHAnsi" w:cstheme="majorHAnsi"/>
                <w:sz w:val="20"/>
                <w:szCs w:val="20"/>
              </w:rPr>
              <w:t>Tiriti</w:t>
            </w:r>
            <w:proofErr w:type="spellEnd"/>
            <w:r w:rsidRPr="009447AD">
              <w:rPr>
                <w:rFonts w:asciiTheme="majorHAnsi" w:hAnsiTheme="majorHAnsi" w:cstheme="majorHAnsi"/>
                <w:sz w:val="20"/>
                <w:szCs w:val="20"/>
              </w:rPr>
              <w:t xml:space="preserve"> o Waitangi commitment to deliver effective and equitable healthcare with Māori patients and their </w:t>
            </w:r>
            <w:r w:rsidRPr="009447AD">
              <w:rPr>
                <w:rFonts w:asciiTheme="majorHAnsi" w:hAnsiTheme="majorHAnsi" w:cstheme="majorHAnsi"/>
                <w:sz w:val="20"/>
                <w:szCs w:val="20"/>
                <w:lang w:eastAsia="en-NZ"/>
              </w:rPr>
              <w:t xml:space="preserve">whānau. </w:t>
            </w:r>
          </w:p>
          <w:p w14:paraId="065087A7" w14:textId="77777777" w:rsidR="009447AD" w:rsidRPr="009447AD" w:rsidRDefault="009447AD" w:rsidP="009447AD">
            <w:pPr>
              <w:pStyle w:val="ListParagraph"/>
              <w:numPr>
                <w:ilvl w:val="0"/>
                <w:numId w:val="6"/>
              </w:numPr>
              <w:spacing w:before="60" w:after="60"/>
              <w:contextualSpacing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9447AD">
              <w:rPr>
                <w:rFonts w:asciiTheme="majorHAnsi" w:hAnsiTheme="majorHAnsi" w:cstheme="majorHAnsi"/>
                <w:sz w:val="20"/>
                <w:szCs w:val="20"/>
              </w:rPr>
              <w:t xml:space="preserve">You will have the ability to incorporate Māori models of health, </w:t>
            </w:r>
            <w:proofErr w:type="gramStart"/>
            <w:r w:rsidRPr="009447AD">
              <w:rPr>
                <w:rFonts w:asciiTheme="majorHAnsi" w:hAnsiTheme="majorHAnsi" w:cstheme="majorHAnsi"/>
                <w:sz w:val="20"/>
                <w:szCs w:val="20"/>
              </w:rPr>
              <w:t>patient</w:t>
            </w:r>
            <w:proofErr w:type="gramEnd"/>
            <w:r w:rsidRPr="009447AD">
              <w:rPr>
                <w:rFonts w:asciiTheme="majorHAnsi" w:hAnsiTheme="majorHAnsi" w:cstheme="majorHAnsi"/>
                <w:sz w:val="20"/>
                <w:szCs w:val="20"/>
              </w:rPr>
              <w:t xml:space="preserve"> and whānau-centred models of care, and </w:t>
            </w:r>
            <w:proofErr w:type="spellStart"/>
            <w:r w:rsidRPr="009447AD">
              <w:rPr>
                <w:rFonts w:asciiTheme="majorHAnsi" w:hAnsiTheme="majorHAnsi" w:cstheme="majorHAnsi"/>
                <w:sz w:val="20"/>
                <w:szCs w:val="20"/>
              </w:rPr>
              <w:t>mātauranga</w:t>
            </w:r>
            <w:proofErr w:type="spellEnd"/>
            <w:r w:rsidRPr="009447AD">
              <w:rPr>
                <w:rFonts w:asciiTheme="majorHAnsi" w:hAnsiTheme="majorHAnsi" w:cstheme="majorHAnsi"/>
                <w:sz w:val="20"/>
                <w:szCs w:val="20"/>
              </w:rPr>
              <w:t xml:space="preserve"> Māori. </w:t>
            </w:r>
          </w:p>
          <w:p w14:paraId="5A70B81B" w14:textId="77777777" w:rsidR="009447AD" w:rsidRPr="009447AD" w:rsidRDefault="009447AD" w:rsidP="009447AD">
            <w:pPr>
              <w:pStyle w:val="ListParagraph"/>
              <w:numPr>
                <w:ilvl w:val="0"/>
                <w:numId w:val="6"/>
              </w:numPr>
              <w:spacing w:before="60" w:after="60"/>
              <w:contextualSpacing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9447AD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You will have insights into your own cultural awareness and an understanding of how your social-cultural influences inform biases that impact on your interactions with patients, whānau, and colleagues.</w:t>
            </w:r>
          </w:p>
          <w:p w14:paraId="5EE46467" w14:textId="3153C49E" w:rsidR="009447AD" w:rsidRPr="009447AD" w:rsidRDefault="009447AD" w:rsidP="009447AD">
            <w:pPr>
              <w:pStyle w:val="ListParagraph"/>
              <w:numPr>
                <w:ilvl w:val="0"/>
                <w:numId w:val="6"/>
              </w:numPr>
              <w:spacing w:before="60" w:after="60"/>
              <w:contextualSpacing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9447AD">
              <w:rPr>
                <w:rFonts w:asciiTheme="majorHAnsi" w:hAnsiTheme="majorHAnsi" w:cstheme="majorHAnsi"/>
                <w:sz w:val="20"/>
                <w:szCs w:val="20"/>
              </w:rPr>
              <w:t>Recognising that there is an inherent power imbalance in-patient relationship and ensuring that this is not exacerbated by overlaying your own cultural values and practices on patients.</w:t>
            </w:r>
          </w:p>
        </w:tc>
      </w:tr>
      <w:tr w:rsidR="009447AD" w:rsidRPr="009447AD" w14:paraId="5E006E25" w14:textId="77777777" w:rsidTr="005A30E7">
        <w:tc>
          <w:tcPr>
            <w:tcW w:w="50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auto" w:fill="D0CECE" w:themeFill="background2" w:themeFillShade="E6"/>
          </w:tcPr>
          <w:p w14:paraId="6505DFDE" w14:textId="77777777" w:rsidR="009447AD" w:rsidRPr="009447AD" w:rsidRDefault="009447AD" w:rsidP="009447AD">
            <w:pPr>
              <w:spacing w:before="12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9447A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lastRenderedPageBreak/>
              <w:t>Quality and Performance</w:t>
            </w:r>
          </w:p>
        </w:tc>
        <w:tc>
          <w:tcPr>
            <w:tcW w:w="500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0CECE" w:themeFill="background2" w:themeFillShade="E6"/>
          </w:tcPr>
          <w:p w14:paraId="2D6A31AC" w14:textId="77777777" w:rsidR="009447AD" w:rsidRPr="009447AD" w:rsidRDefault="009447AD" w:rsidP="009447AD">
            <w:pPr>
              <w:spacing w:before="120"/>
              <w:rPr>
                <w:rFonts w:asciiTheme="majorHAnsi" w:hAnsiTheme="majorHAnsi" w:cstheme="majorHAnsi"/>
                <w:i/>
                <w:sz w:val="20"/>
                <w:szCs w:val="20"/>
              </w:rPr>
            </w:pPr>
          </w:p>
        </w:tc>
      </w:tr>
      <w:tr w:rsidR="009447AD" w:rsidRPr="009447AD" w14:paraId="5FE5103D" w14:textId="77777777" w:rsidTr="008D5523">
        <w:tc>
          <w:tcPr>
            <w:tcW w:w="50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518E7967" w14:textId="77777777" w:rsidR="009447AD" w:rsidRPr="009447AD" w:rsidRDefault="009447AD" w:rsidP="009447AD">
            <w:pPr>
              <w:spacing w:before="120"/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 w:rsidRPr="009447AD">
              <w:rPr>
                <w:rFonts w:asciiTheme="majorHAnsi" w:hAnsiTheme="majorHAnsi" w:cstheme="majorHAnsi"/>
                <w:iCs/>
                <w:sz w:val="20"/>
                <w:szCs w:val="20"/>
              </w:rPr>
              <w:t>Maintain professional and organisational quality standards.</w:t>
            </w:r>
          </w:p>
          <w:p w14:paraId="61D436D6" w14:textId="77777777" w:rsidR="009447AD" w:rsidRPr="009447AD" w:rsidRDefault="009447AD" w:rsidP="009447AD">
            <w:pPr>
              <w:spacing w:before="120"/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 w:rsidRPr="009447AD">
              <w:rPr>
                <w:rFonts w:asciiTheme="majorHAnsi" w:hAnsiTheme="majorHAnsi" w:cstheme="majorHAnsi"/>
                <w:iCs/>
                <w:sz w:val="20"/>
                <w:szCs w:val="20"/>
              </w:rPr>
              <w:t>Ensure delivered work is planned, delivered, and implemented consistently against quality standards.</w:t>
            </w:r>
          </w:p>
          <w:p w14:paraId="2548A874" w14:textId="77777777" w:rsidR="009447AD" w:rsidRPr="009447AD" w:rsidRDefault="009447AD" w:rsidP="009447AD">
            <w:pPr>
              <w:spacing w:before="120"/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 w:rsidRPr="009447AD">
              <w:rPr>
                <w:rFonts w:asciiTheme="majorHAnsi" w:hAnsiTheme="majorHAnsi" w:cstheme="majorHAnsi"/>
                <w:iCs/>
                <w:sz w:val="20"/>
                <w:szCs w:val="20"/>
              </w:rPr>
              <w:t>Continuously identify improvement opportunities to perform job in most effective manner.</w:t>
            </w:r>
          </w:p>
          <w:p w14:paraId="6F733584" w14:textId="77777777" w:rsidR="009447AD" w:rsidRPr="009447AD" w:rsidRDefault="009447AD" w:rsidP="009447AD">
            <w:pPr>
              <w:spacing w:before="120"/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 w:rsidRPr="009447AD">
              <w:rPr>
                <w:rFonts w:asciiTheme="majorHAnsi" w:hAnsiTheme="majorHAnsi" w:cstheme="majorHAnsi"/>
                <w:iCs/>
                <w:sz w:val="20"/>
                <w:szCs w:val="20"/>
              </w:rPr>
              <w:t>Investigate opportunities to achieve goals in a more efficient way.</w:t>
            </w:r>
          </w:p>
          <w:p w14:paraId="31D8FED1" w14:textId="77777777" w:rsidR="009447AD" w:rsidRPr="009447AD" w:rsidRDefault="009447AD" w:rsidP="009447AD">
            <w:pPr>
              <w:spacing w:before="120"/>
              <w:rPr>
                <w:rFonts w:asciiTheme="majorHAnsi" w:hAnsiTheme="majorHAnsi" w:cstheme="majorHAnsi"/>
                <w:sz w:val="20"/>
                <w:szCs w:val="20"/>
              </w:rPr>
            </w:pPr>
            <w:r w:rsidRPr="009447AD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Actively support the role out of Releasing Time to Care.  </w:t>
            </w:r>
          </w:p>
        </w:tc>
        <w:tc>
          <w:tcPr>
            <w:tcW w:w="500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CB4671F" w14:textId="77777777" w:rsidR="009447AD" w:rsidRPr="009447AD" w:rsidRDefault="009447AD" w:rsidP="009447AD">
            <w:pPr>
              <w:spacing w:before="120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9447AD">
              <w:rPr>
                <w:rFonts w:asciiTheme="majorHAnsi" w:hAnsiTheme="majorHAnsi" w:cstheme="majorHAnsi"/>
                <w:iCs/>
                <w:sz w:val="20"/>
                <w:szCs w:val="20"/>
              </w:rPr>
              <w:t>Performance is in alignment with HR quality audit standards, organisational requirements, and professional standards.</w:t>
            </w:r>
          </w:p>
        </w:tc>
      </w:tr>
    </w:tbl>
    <w:p w14:paraId="71ACD74A" w14:textId="77777777" w:rsidR="00BE6AF5" w:rsidRPr="009447AD" w:rsidRDefault="00070A34" w:rsidP="005A30E7">
      <w:pPr>
        <w:spacing w:before="120"/>
        <w:rPr>
          <w:rFonts w:asciiTheme="majorHAnsi" w:hAnsiTheme="majorHAnsi" w:cstheme="majorHAnsi"/>
          <w:vanish/>
          <w:sz w:val="20"/>
          <w:szCs w:val="20"/>
        </w:rPr>
      </w:pPr>
      <w:r w:rsidRPr="009447AD">
        <w:rPr>
          <w:rFonts w:asciiTheme="majorHAnsi" w:hAnsiTheme="majorHAnsi" w:cstheme="majorHAnsi"/>
          <w:sz w:val="20"/>
          <w:szCs w:val="20"/>
        </w:rPr>
        <w:t>Note: the above example measures are provided as a guide only. The precise performance measures for this position will require further discussion between the job holder and manager.</w:t>
      </w:r>
    </w:p>
    <w:p w14:paraId="0ECC17A4" w14:textId="77777777" w:rsidR="00BE6AF5" w:rsidRPr="009447AD" w:rsidRDefault="00BE6AF5" w:rsidP="005A30E7">
      <w:pPr>
        <w:spacing w:before="120"/>
        <w:rPr>
          <w:rFonts w:asciiTheme="majorHAnsi" w:hAnsiTheme="majorHAnsi" w:cstheme="majorHAnsi"/>
          <w:vanish/>
          <w:sz w:val="20"/>
          <w:szCs w:val="20"/>
        </w:rPr>
      </w:pPr>
    </w:p>
    <w:p w14:paraId="46B39577" w14:textId="77777777" w:rsidR="00BE6AF5" w:rsidRPr="009447AD" w:rsidRDefault="00BE6AF5" w:rsidP="005A30E7">
      <w:pPr>
        <w:spacing w:before="120"/>
        <w:rPr>
          <w:rFonts w:asciiTheme="majorHAnsi" w:hAnsiTheme="majorHAnsi" w:cstheme="majorHAnsi"/>
          <w:vanish/>
          <w:sz w:val="20"/>
          <w:szCs w:val="20"/>
        </w:rPr>
      </w:pPr>
    </w:p>
    <w:p w14:paraId="7279DA7B" w14:textId="77777777" w:rsidR="002770CB" w:rsidRPr="009447AD" w:rsidRDefault="002770CB" w:rsidP="005A30E7">
      <w:pPr>
        <w:spacing w:before="120"/>
        <w:rPr>
          <w:rFonts w:asciiTheme="majorHAnsi" w:hAnsiTheme="majorHAnsi" w:cstheme="majorHAnsi"/>
          <w:b/>
          <w:sz w:val="20"/>
          <w:szCs w:val="20"/>
        </w:rPr>
      </w:pPr>
    </w:p>
    <w:p w14:paraId="47BFA23C" w14:textId="77777777" w:rsidR="00070A34" w:rsidRPr="009447AD" w:rsidRDefault="00070A34" w:rsidP="005A30E7">
      <w:pPr>
        <w:spacing w:before="120"/>
        <w:rPr>
          <w:rFonts w:asciiTheme="majorHAnsi" w:hAnsiTheme="majorHAnsi" w:cstheme="majorHAnsi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91"/>
      </w:tblGrid>
      <w:tr w:rsidR="00175AF3" w:rsidRPr="009447AD" w14:paraId="5E64C801" w14:textId="77777777" w:rsidTr="00A71890">
        <w:tc>
          <w:tcPr>
            <w:tcW w:w="10035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</w:tcPr>
          <w:p w14:paraId="1DBFB3E3" w14:textId="77777777" w:rsidR="00C310C5" w:rsidRPr="009447AD" w:rsidRDefault="00C310C5" w:rsidP="005A30E7">
            <w:pPr>
              <w:spacing w:before="120" w:line="240" w:lineRule="exac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9447AD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CHANGES TO </w:t>
            </w:r>
            <w:r w:rsidR="006A075C" w:rsidRPr="009447AD">
              <w:rPr>
                <w:rFonts w:asciiTheme="majorHAnsi" w:hAnsiTheme="majorHAnsi" w:cstheme="majorHAnsi"/>
                <w:b/>
                <w:sz w:val="20"/>
                <w:szCs w:val="20"/>
              </w:rPr>
              <w:t>POSITION</w:t>
            </w:r>
            <w:r w:rsidRPr="009447AD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DESCRIPTION</w:t>
            </w:r>
          </w:p>
        </w:tc>
      </w:tr>
      <w:tr w:rsidR="00C310C5" w:rsidRPr="009447AD" w14:paraId="1DFD71DE" w14:textId="77777777" w:rsidTr="002869AA">
        <w:tc>
          <w:tcPr>
            <w:tcW w:w="10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59C593" w14:textId="77777777" w:rsidR="00C310C5" w:rsidRPr="009447AD" w:rsidRDefault="00C310C5" w:rsidP="005A30E7">
            <w:pPr>
              <w:spacing w:before="12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9447AD">
              <w:rPr>
                <w:rFonts w:asciiTheme="majorHAnsi" w:hAnsiTheme="majorHAnsi" w:cstheme="majorHAnsi"/>
                <w:sz w:val="20"/>
                <w:szCs w:val="20"/>
              </w:rPr>
              <w:t xml:space="preserve">From time to time it may be necessary to consider changes </w:t>
            </w:r>
            <w:r w:rsidR="005E6258" w:rsidRPr="009447AD">
              <w:rPr>
                <w:rFonts w:asciiTheme="majorHAnsi" w:hAnsiTheme="majorHAnsi" w:cstheme="majorHAnsi"/>
                <w:sz w:val="20"/>
                <w:szCs w:val="20"/>
              </w:rPr>
              <w:t xml:space="preserve">to </w:t>
            </w:r>
            <w:r w:rsidRPr="009447AD">
              <w:rPr>
                <w:rFonts w:asciiTheme="majorHAnsi" w:hAnsiTheme="majorHAnsi" w:cstheme="majorHAnsi"/>
                <w:sz w:val="20"/>
                <w:szCs w:val="20"/>
              </w:rPr>
              <w:t xml:space="preserve">the </w:t>
            </w:r>
            <w:r w:rsidR="00FE3FAF" w:rsidRPr="009447AD">
              <w:rPr>
                <w:rFonts w:asciiTheme="majorHAnsi" w:hAnsiTheme="majorHAnsi" w:cstheme="majorHAnsi"/>
                <w:sz w:val="20"/>
                <w:szCs w:val="20"/>
              </w:rPr>
              <w:t xml:space="preserve">position </w:t>
            </w:r>
            <w:r w:rsidRPr="009447AD">
              <w:rPr>
                <w:rFonts w:asciiTheme="majorHAnsi" w:hAnsiTheme="majorHAnsi" w:cstheme="majorHAnsi"/>
                <w:sz w:val="20"/>
                <w:szCs w:val="20"/>
              </w:rPr>
              <w:t xml:space="preserve">description in response to the changing nature of our work environment – including technological requirements or statutory changes.  This </w:t>
            </w:r>
            <w:r w:rsidR="006A075C" w:rsidRPr="009447AD">
              <w:rPr>
                <w:rFonts w:asciiTheme="majorHAnsi" w:hAnsiTheme="majorHAnsi" w:cstheme="majorHAnsi"/>
                <w:sz w:val="20"/>
                <w:szCs w:val="20"/>
              </w:rPr>
              <w:t>Position</w:t>
            </w:r>
            <w:r w:rsidRPr="009447AD">
              <w:rPr>
                <w:rFonts w:asciiTheme="majorHAnsi" w:hAnsiTheme="majorHAnsi" w:cstheme="majorHAnsi"/>
                <w:sz w:val="20"/>
                <w:szCs w:val="20"/>
              </w:rPr>
              <w:t xml:space="preserve"> Description may be reviewed as part of the preparation for </w:t>
            </w:r>
            <w:r w:rsidR="00AF5902" w:rsidRPr="009447AD">
              <w:rPr>
                <w:rFonts w:asciiTheme="majorHAnsi" w:hAnsiTheme="majorHAnsi" w:cstheme="majorHAnsi"/>
                <w:sz w:val="20"/>
                <w:szCs w:val="20"/>
              </w:rPr>
              <w:t xml:space="preserve">your annual performance </w:t>
            </w:r>
            <w:r w:rsidR="00FE3FAF" w:rsidRPr="009447AD">
              <w:rPr>
                <w:rFonts w:asciiTheme="majorHAnsi" w:hAnsiTheme="majorHAnsi" w:cstheme="majorHAnsi"/>
                <w:sz w:val="20"/>
                <w:szCs w:val="20"/>
              </w:rPr>
              <w:t xml:space="preserve">and development </w:t>
            </w:r>
            <w:r w:rsidR="00AF5902" w:rsidRPr="009447AD">
              <w:rPr>
                <w:rFonts w:asciiTheme="majorHAnsi" w:hAnsiTheme="majorHAnsi" w:cstheme="majorHAnsi"/>
                <w:sz w:val="20"/>
                <w:szCs w:val="20"/>
              </w:rPr>
              <w:t>review.</w:t>
            </w:r>
          </w:p>
        </w:tc>
      </w:tr>
    </w:tbl>
    <w:p w14:paraId="1F0626D8" w14:textId="77777777" w:rsidR="00C310C5" w:rsidRPr="009447AD" w:rsidRDefault="00C310C5" w:rsidP="005A30E7">
      <w:pPr>
        <w:spacing w:before="120"/>
        <w:jc w:val="both"/>
        <w:rPr>
          <w:rFonts w:asciiTheme="majorHAnsi" w:hAnsiTheme="majorHAnsi" w:cstheme="majorHAnsi"/>
          <w:sz w:val="20"/>
          <w:szCs w:val="20"/>
        </w:rPr>
      </w:pPr>
      <w:r w:rsidRPr="009447AD">
        <w:rPr>
          <w:rFonts w:asciiTheme="majorHAnsi" w:hAnsiTheme="majorHAnsi" w:cstheme="majorHAnsi"/>
          <w:sz w:val="20"/>
          <w:szCs w:val="20"/>
        </w:rPr>
        <w:t>Acknowledged / Accepted:</w:t>
      </w:r>
    </w:p>
    <w:p w14:paraId="6DFD55CB" w14:textId="77777777" w:rsidR="00175AF3" w:rsidRPr="009447AD" w:rsidRDefault="00175AF3" w:rsidP="005A30E7">
      <w:pPr>
        <w:spacing w:before="120"/>
        <w:rPr>
          <w:rFonts w:asciiTheme="majorHAnsi" w:hAnsiTheme="majorHAnsi" w:cstheme="majorHAnsi"/>
          <w:sz w:val="20"/>
          <w:szCs w:val="20"/>
        </w:rPr>
      </w:pPr>
    </w:p>
    <w:p w14:paraId="2AD15079" w14:textId="77777777" w:rsidR="00C310C5" w:rsidRPr="009447AD" w:rsidRDefault="00C310C5" w:rsidP="005A30E7">
      <w:pPr>
        <w:tabs>
          <w:tab w:val="right" w:leader="dot" w:pos="5580"/>
          <w:tab w:val="left" w:pos="6120"/>
          <w:tab w:val="right" w:leader="dot" w:pos="9639"/>
        </w:tabs>
        <w:spacing w:before="120"/>
        <w:rPr>
          <w:rFonts w:asciiTheme="majorHAnsi" w:hAnsiTheme="majorHAnsi" w:cstheme="majorHAnsi"/>
          <w:sz w:val="20"/>
          <w:szCs w:val="20"/>
        </w:rPr>
      </w:pPr>
      <w:r w:rsidRPr="009447AD">
        <w:rPr>
          <w:rFonts w:asciiTheme="majorHAnsi" w:hAnsiTheme="majorHAnsi" w:cstheme="majorHAnsi"/>
          <w:sz w:val="20"/>
          <w:szCs w:val="20"/>
        </w:rPr>
        <w:tab/>
      </w:r>
      <w:r w:rsidRPr="009447AD">
        <w:rPr>
          <w:rFonts w:asciiTheme="majorHAnsi" w:hAnsiTheme="majorHAnsi" w:cstheme="majorHAnsi"/>
          <w:sz w:val="20"/>
          <w:szCs w:val="20"/>
        </w:rPr>
        <w:tab/>
      </w:r>
      <w:r w:rsidRPr="009447AD">
        <w:rPr>
          <w:rFonts w:asciiTheme="majorHAnsi" w:hAnsiTheme="majorHAnsi" w:cstheme="majorHAnsi"/>
          <w:sz w:val="20"/>
          <w:szCs w:val="20"/>
        </w:rPr>
        <w:tab/>
      </w:r>
    </w:p>
    <w:p w14:paraId="3B08F205" w14:textId="77777777" w:rsidR="00C310C5" w:rsidRPr="009447AD" w:rsidRDefault="00C310C5" w:rsidP="005A30E7">
      <w:pPr>
        <w:tabs>
          <w:tab w:val="left" w:pos="6120"/>
          <w:tab w:val="right" w:leader="dot" w:pos="9639"/>
        </w:tabs>
        <w:spacing w:before="120"/>
        <w:rPr>
          <w:rFonts w:asciiTheme="majorHAnsi" w:hAnsiTheme="majorHAnsi" w:cstheme="majorHAnsi"/>
          <w:sz w:val="20"/>
          <w:szCs w:val="20"/>
        </w:rPr>
      </w:pPr>
      <w:r w:rsidRPr="009447AD">
        <w:rPr>
          <w:rFonts w:asciiTheme="majorHAnsi" w:hAnsiTheme="majorHAnsi" w:cstheme="majorHAnsi"/>
          <w:sz w:val="20"/>
          <w:szCs w:val="20"/>
        </w:rPr>
        <w:t>Employee</w:t>
      </w:r>
      <w:r w:rsidRPr="009447AD">
        <w:rPr>
          <w:rFonts w:asciiTheme="majorHAnsi" w:hAnsiTheme="majorHAnsi" w:cstheme="majorHAnsi"/>
          <w:sz w:val="20"/>
          <w:szCs w:val="20"/>
        </w:rPr>
        <w:tab/>
        <w:t>Date</w:t>
      </w:r>
    </w:p>
    <w:p w14:paraId="61398F45" w14:textId="77777777" w:rsidR="00217802" w:rsidRPr="009447AD" w:rsidRDefault="00217802" w:rsidP="005A30E7">
      <w:pPr>
        <w:tabs>
          <w:tab w:val="right" w:leader="dot" w:pos="5580"/>
          <w:tab w:val="left" w:pos="6120"/>
          <w:tab w:val="right" w:leader="dot" w:pos="9639"/>
        </w:tabs>
        <w:spacing w:before="120"/>
        <w:rPr>
          <w:rFonts w:asciiTheme="majorHAnsi" w:hAnsiTheme="majorHAnsi" w:cstheme="majorHAnsi"/>
          <w:sz w:val="20"/>
          <w:szCs w:val="20"/>
        </w:rPr>
      </w:pPr>
    </w:p>
    <w:p w14:paraId="783A21A8" w14:textId="77777777" w:rsidR="00C310C5" w:rsidRPr="009447AD" w:rsidRDefault="00C310C5" w:rsidP="005A30E7">
      <w:pPr>
        <w:tabs>
          <w:tab w:val="right" w:leader="dot" w:pos="5580"/>
          <w:tab w:val="left" w:pos="6120"/>
          <w:tab w:val="right" w:leader="dot" w:pos="9639"/>
        </w:tabs>
        <w:spacing w:before="120"/>
        <w:rPr>
          <w:rFonts w:asciiTheme="majorHAnsi" w:hAnsiTheme="majorHAnsi" w:cstheme="majorHAnsi"/>
          <w:sz w:val="20"/>
          <w:szCs w:val="20"/>
        </w:rPr>
      </w:pPr>
      <w:r w:rsidRPr="009447AD">
        <w:rPr>
          <w:rFonts w:asciiTheme="majorHAnsi" w:hAnsiTheme="majorHAnsi" w:cstheme="majorHAnsi"/>
          <w:sz w:val="20"/>
          <w:szCs w:val="20"/>
        </w:rPr>
        <w:tab/>
      </w:r>
      <w:r w:rsidRPr="009447AD">
        <w:rPr>
          <w:rFonts w:asciiTheme="majorHAnsi" w:hAnsiTheme="majorHAnsi" w:cstheme="majorHAnsi"/>
          <w:sz w:val="20"/>
          <w:szCs w:val="20"/>
        </w:rPr>
        <w:tab/>
      </w:r>
      <w:r w:rsidRPr="009447AD">
        <w:rPr>
          <w:rFonts w:asciiTheme="majorHAnsi" w:hAnsiTheme="majorHAnsi" w:cstheme="majorHAnsi"/>
          <w:sz w:val="20"/>
          <w:szCs w:val="20"/>
        </w:rPr>
        <w:tab/>
      </w:r>
    </w:p>
    <w:p w14:paraId="692A10D5" w14:textId="77777777" w:rsidR="006816A7" w:rsidRPr="009447AD" w:rsidRDefault="00C310C5" w:rsidP="005A30E7">
      <w:pPr>
        <w:tabs>
          <w:tab w:val="left" w:pos="6120"/>
          <w:tab w:val="right" w:leader="dot" w:pos="9639"/>
        </w:tabs>
        <w:spacing w:before="120"/>
        <w:rPr>
          <w:rFonts w:asciiTheme="majorHAnsi" w:hAnsiTheme="majorHAnsi" w:cstheme="majorHAnsi"/>
          <w:sz w:val="20"/>
          <w:szCs w:val="20"/>
        </w:rPr>
      </w:pPr>
      <w:r w:rsidRPr="009447AD">
        <w:rPr>
          <w:rFonts w:asciiTheme="majorHAnsi" w:hAnsiTheme="majorHAnsi" w:cstheme="majorHAnsi"/>
          <w:sz w:val="20"/>
          <w:szCs w:val="20"/>
        </w:rPr>
        <w:t>Manager</w:t>
      </w:r>
      <w:r w:rsidRPr="009447AD">
        <w:rPr>
          <w:rFonts w:asciiTheme="majorHAnsi" w:hAnsiTheme="majorHAnsi" w:cstheme="majorHAnsi"/>
          <w:sz w:val="20"/>
          <w:szCs w:val="20"/>
        </w:rPr>
        <w:tab/>
        <w:t>Date</w:t>
      </w:r>
    </w:p>
    <w:p w14:paraId="0DD49D50" w14:textId="77777777" w:rsidR="005A30E7" w:rsidRPr="009447AD" w:rsidRDefault="005A30E7">
      <w:pPr>
        <w:tabs>
          <w:tab w:val="left" w:pos="6120"/>
          <w:tab w:val="right" w:leader="dot" w:pos="9639"/>
        </w:tabs>
        <w:spacing w:before="120"/>
        <w:rPr>
          <w:rFonts w:asciiTheme="majorHAnsi" w:hAnsiTheme="majorHAnsi" w:cstheme="majorHAnsi"/>
          <w:sz w:val="22"/>
          <w:szCs w:val="22"/>
        </w:rPr>
      </w:pPr>
    </w:p>
    <w:sectPr w:rsidR="005A30E7" w:rsidRPr="009447AD" w:rsidSect="00E44BD6">
      <w:headerReference w:type="default" r:id="rId9"/>
      <w:footerReference w:type="default" r:id="rId10"/>
      <w:pgSz w:w="11907" w:h="16840" w:code="9"/>
      <w:pgMar w:top="851" w:right="1008" w:bottom="851" w:left="1008" w:header="288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1000A" w14:textId="77777777" w:rsidR="00F26BE4" w:rsidRDefault="00F26BE4">
      <w:r>
        <w:separator/>
      </w:r>
    </w:p>
  </w:endnote>
  <w:endnote w:type="continuationSeparator" w:id="0">
    <w:p w14:paraId="0221CA2F" w14:textId="77777777" w:rsidR="00F26BE4" w:rsidRDefault="00F26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xLF-SemiBold">
    <w:altName w:val="Centaur"/>
    <w:charset w:val="00"/>
    <w:family w:val="auto"/>
    <w:pitch w:val="variable"/>
    <w:sig w:usb0="800000AF" w:usb1="4000004A" w:usb2="00000000" w:usb3="00000000" w:csb0="00000001" w:csb1="00000000"/>
  </w:font>
  <w:font w:name="Interstate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0DEBA" w14:textId="77777777" w:rsidR="00546933" w:rsidRPr="008B61AB" w:rsidRDefault="00F7180F" w:rsidP="00CD2F9B">
    <w:pPr>
      <w:pStyle w:val="Footer"/>
      <w:tabs>
        <w:tab w:val="clear" w:pos="4320"/>
        <w:tab w:val="clear" w:pos="8640"/>
        <w:tab w:val="right" w:pos="9020"/>
        <w:tab w:val="right" w:pos="9639"/>
      </w:tabs>
      <w:rPr>
        <w:rFonts w:ascii="Calibri" w:hAnsi="Calibri"/>
        <w:i/>
        <w:sz w:val="12"/>
        <w:szCs w:val="16"/>
      </w:rPr>
    </w:pPr>
    <w:r w:rsidRPr="008B61AB">
      <w:rPr>
        <w:rFonts w:ascii="Calibri" w:hAnsi="Calibri"/>
        <w:i/>
        <w:noProof/>
        <w:sz w:val="12"/>
        <w:szCs w:val="16"/>
        <w:lang w:eastAsia="en-NZ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6CF0EB92" wp14:editId="718A372C">
              <wp:simplePos x="0" y="0"/>
              <wp:positionH relativeFrom="column">
                <wp:posOffset>-800100</wp:posOffset>
              </wp:positionH>
              <wp:positionV relativeFrom="paragraph">
                <wp:posOffset>-27305</wp:posOffset>
              </wp:positionV>
              <wp:extent cx="7886700" cy="800100"/>
              <wp:effectExtent l="1905" t="1905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86700" cy="800100"/>
                      </a:xfrm>
                      <a:prstGeom prst="rect">
                        <a:avLst/>
                      </a:prstGeom>
                      <a:solidFill>
                        <a:srgbClr val="EAEAE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738BFE" w14:textId="77777777" w:rsidR="00546933" w:rsidRDefault="0054693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F0EB9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-63pt;margin-top:-2.15pt;width:621pt;height:63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" fillcolor="#eaeaea" stroked="f">
              <v:textbox>
                <w:txbxContent>
                  <w:p w14:paraId="5E738BFE" w14:textId="77777777" w:rsidR="00546933" w:rsidRDefault="00546933"/>
                </w:txbxContent>
              </v:textbox>
            </v:shape>
          </w:pict>
        </mc:Fallback>
      </mc:AlternateContent>
    </w:r>
    <w:r w:rsidR="00546933" w:rsidRPr="008B61AB">
      <w:rPr>
        <w:rFonts w:ascii="Calibri" w:hAnsi="Calibri"/>
        <w:i/>
        <w:sz w:val="12"/>
        <w:szCs w:val="16"/>
      </w:rPr>
      <w:t>S</w:t>
    </w:r>
    <w:r w:rsidR="003E28F0">
      <w:rPr>
        <w:rFonts w:ascii="Calibri" w:hAnsi="Calibri"/>
        <w:i/>
        <w:sz w:val="12"/>
        <w:szCs w:val="16"/>
      </w:rPr>
      <w:t xml:space="preserve">outhern </w:t>
    </w:r>
    <w:r w:rsidR="00546933" w:rsidRPr="008B61AB">
      <w:rPr>
        <w:rFonts w:ascii="Calibri" w:hAnsi="Calibri"/>
        <w:i/>
        <w:sz w:val="12"/>
        <w:szCs w:val="16"/>
      </w:rPr>
      <w:t>DHB Position description for</w:t>
    </w:r>
    <w:r w:rsidR="00E213C0">
      <w:rPr>
        <w:rFonts w:ascii="Calibri" w:hAnsi="Calibri"/>
        <w:i/>
        <w:sz w:val="12"/>
        <w:szCs w:val="16"/>
      </w:rPr>
      <w:t>:</w:t>
    </w:r>
    <w:r w:rsidR="00D77D33" w:rsidRPr="008B61AB">
      <w:rPr>
        <w:rFonts w:ascii="Calibri" w:hAnsi="Calibri"/>
        <w:i/>
        <w:sz w:val="12"/>
        <w:szCs w:val="16"/>
      </w:rPr>
      <w:t xml:space="preserve"> </w:t>
    </w:r>
    <w:r w:rsidR="005A30E7">
      <w:rPr>
        <w:rFonts w:ascii="Calibri" w:hAnsi="Calibri"/>
        <w:i/>
        <w:sz w:val="12"/>
        <w:szCs w:val="16"/>
      </w:rPr>
      <w:t>Associate Charge Nurse Manager</w:t>
    </w:r>
    <w:r w:rsidR="00546933" w:rsidRPr="008B61AB">
      <w:rPr>
        <w:rFonts w:ascii="Calibri" w:hAnsi="Calibri"/>
        <w:i/>
        <w:sz w:val="12"/>
        <w:szCs w:val="16"/>
      </w:rPr>
      <w:tab/>
      <w:t>Employee’s initials: __________</w:t>
    </w:r>
  </w:p>
  <w:p w14:paraId="0E5D5107" w14:textId="77777777" w:rsidR="00546933" w:rsidRPr="008B61AB" w:rsidRDefault="002770CB" w:rsidP="00FB10F7">
    <w:pPr>
      <w:pStyle w:val="Footer"/>
      <w:tabs>
        <w:tab w:val="clear" w:pos="4320"/>
        <w:tab w:val="clear" w:pos="8640"/>
        <w:tab w:val="right" w:pos="9000"/>
        <w:tab w:val="right" w:pos="9639"/>
      </w:tabs>
      <w:rPr>
        <w:rFonts w:ascii="Calibri" w:hAnsi="Calibri"/>
        <w:i/>
        <w:sz w:val="12"/>
        <w:szCs w:val="16"/>
      </w:rPr>
    </w:pPr>
    <w:r>
      <w:rPr>
        <w:rFonts w:ascii="Calibri" w:hAnsi="Calibri"/>
        <w:i/>
        <w:sz w:val="12"/>
        <w:szCs w:val="16"/>
      </w:rPr>
      <w:t>Authorised b</w:t>
    </w:r>
    <w:r w:rsidR="003E28F0">
      <w:rPr>
        <w:rFonts w:ascii="Calibri" w:hAnsi="Calibri"/>
        <w:i/>
        <w:sz w:val="12"/>
        <w:szCs w:val="16"/>
      </w:rPr>
      <w:t>y</w:t>
    </w:r>
    <w:r>
      <w:rPr>
        <w:rFonts w:ascii="Calibri" w:hAnsi="Calibri"/>
        <w:i/>
        <w:sz w:val="12"/>
        <w:szCs w:val="16"/>
      </w:rPr>
      <w:t>:</w:t>
    </w:r>
    <w:r w:rsidR="00546933" w:rsidRPr="008B61AB">
      <w:rPr>
        <w:rFonts w:ascii="Calibri" w:hAnsi="Calibri"/>
        <w:i/>
        <w:sz w:val="12"/>
        <w:szCs w:val="16"/>
      </w:rPr>
      <w:t xml:space="preserve"> </w:t>
    </w:r>
    <w:r w:rsidR="003E28F0">
      <w:rPr>
        <w:rFonts w:ascii="Calibri" w:hAnsi="Calibri"/>
        <w:i/>
        <w:sz w:val="12"/>
        <w:szCs w:val="16"/>
      </w:rPr>
      <w:tab/>
    </w:r>
  </w:p>
  <w:p w14:paraId="2CFA29A6" w14:textId="77777777" w:rsidR="00546933" w:rsidRPr="00D07B83" w:rsidRDefault="00546933" w:rsidP="00FB10F7">
    <w:pPr>
      <w:pStyle w:val="Footer"/>
      <w:tabs>
        <w:tab w:val="clear" w:pos="4320"/>
        <w:tab w:val="clear" w:pos="8640"/>
        <w:tab w:val="right" w:pos="9000"/>
        <w:tab w:val="right" w:pos="9639"/>
      </w:tabs>
      <w:rPr>
        <w:rFonts w:ascii="MaxLF-SemiBold" w:hAnsi="MaxLF-SemiBold"/>
        <w:b/>
        <w:i/>
        <w:sz w:val="12"/>
        <w:szCs w:val="16"/>
      </w:rPr>
    </w:pPr>
    <w:r w:rsidRPr="008B61AB">
      <w:rPr>
        <w:rFonts w:ascii="Calibri" w:hAnsi="Calibri"/>
        <w:i/>
        <w:sz w:val="12"/>
        <w:szCs w:val="16"/>
      </w:rPr>
      <w:tab/>
      <w:t>Employer’s initials: __________</w:t>
    </w:r>
    <w:r w:rsidRPr="000D16DB">
      <w:rPr>
        <w:rFonts w:ascii="Interstate" w:hAnsi="Interstate"/>
        <w:i/>
        <w:sz w:val="12"/>
        <w:szCs w:val="16"/>
      </w:rPr>
      <w:tab/>
    </w:r>
    <w:r w:rsidR="003E28F0">
      <w:rPr>
        <w:rFonts w:ascii="MaxLF-SemiBold" w:hAnsi="MaxLF-SemiBold"/>
        <w:i/>
        <w:sz w:val="12"/>
        <w:szCs w:val="16"/>
      </w:rPr>
      <w:t>P</w:t>
    </w:r>
    <w:r w:rsidRPr="00601A09">
      <w:rPr>
        <w:rFonts w:ascii="MaxLF-SemiBold" w:hAnsi="MaxLF-SemiBold"/>
        <w:i/>
        <w:sz w:val="12"/>
        <w:szCs w:val="16"/>
      </w:rPr>
      <w:t xml:space="preserve">age </w:t>
    </w:r>
    <w:r w:rsidRPr="00601A09">
      <w:rPr>
        <w:rStyle w:val="PageNumber"/>
        <w:rFonts w:ascii="MaxLF-SemiBold" w:hAnsi="MaxLF-SemiBold"/>
        <w:sz w:val="12"/>
        <w:szCs w:val="16"/>
      </w:rPr>
      <w:fldChar w:fldCharType="begin"/>
    </w:r>
    <w:r w:rsidRPr="00601A09">
      <w:rPr>
        <w:rStyle w:val="PageNumber"/>
        <w:rFonts w:ascii="MaxLF-SemiBold" w:hAnsi="MaxLF-SemiBold"/>
        <w:sz w:val="12"/>
        <w:szCs w:val="16"/>
      </w:rPr>
      <w:instrText xml:space="preserve"> PAGE </w:instrText>
    </w:r>
    <w:r w:rsidRPr="00601A09">
      <w:rPr>
        <w:rStyle w:val="PageNumber"/>
        <w:rFonts w:ascii="MaxLF-SemiBold" w:hAnsi="MaxLF-SemiBold"/>
        <w:sz w:val="12"/>
        <w:szCs w:val="16"/>
      </w:rPr>
      <w:fldChar w:fldCharType="separate"/>
    </w:r>
    <w:r w:rsidR="00BD7855">
      <w:rPr>
        <w:rStyle w:val="PageNumber"/>
        <w:rFonts w:ascii="MaxLF-SemiBold" w:hAnsi="MaxLF-SemiBold"/>
        <w:noProof/>
        <w:sz w:val="12"/>
        <w:szCs w:val="16"/>
      </w:rPr>
      <w:t>9</w:t>
    </w:r>
    <w:r w:rsidRPr="00601A09">
      <w:rPr>
        <w:rStyle w:val="PageNumber"/>
        <w:rFonts w:ascii="MaxLF-SemiBold" w:hAnsi="MaxLF-SemiBold"/>
        <w:sz w:val="12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E6DC9" w14:textId="77777777" w:rsidR="00F26BE4" w:rsidRDefault="00F26BE4">
      <w:r>
        <w:separator/>
      </w:r>
    </w:p>
  </w:footnote>
  <w:footnote w:type="continuationSeparator" w:id="0">
    <w:p w14:paraId="628878A9" w14:textId="77777777" w:rsidR="00F26BE4" w:rsidRDefault="00F26B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111F4" w14:textId="77777777" w:rsidR="00677827" w:rsidRDefault="006778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898DEC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205A5F"/>
    <w:multiLevelType w:val="hybridMultilevel"/>
    <w:tmpl w:val="8970F712"/>
    <w:lvl w:ilvl="0" w:tplc="73D29F46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305B7C"/>
    <w:multiLevelType w:val="hybridMultilevel"/>
    <w:tmpl w:val="D106579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4C52CFC"/>
    <w:multiLevelType w:val="hybridMultilevel"/>
    <w:tmpl w:val="AFD8756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774AB1"/>
    <w:multiLevelType w:val="hybridMultilevel"/>
    <w:tmpl w:val="3ABA6B26"/>
    <w:lvl w:ilvl="0" w:tplc="73D29F46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426E75"/>
    <w:multiLevelType w:val="hybridMultilevel"/>
    <w:tmpl w:val="AB1252B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C4B61AA"/>
    <w:multiLevelType w:val="hybridMultilevel"/>
    <w:tmpl w:val="2194A18E"/>
    <w:lvl w:ilvl="0" w:tplc="1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65077A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2EF2E6B"/>
    <w:multiLevelType w:val="hybridMultilevel"/>
    <w:tmpl w:val="6E7870E4"/>
    <w:lvl w:ilvl="0" w:tplc="73D29F46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EA0C53"/>
    <w:multiLevelType w:val="hybridMultilevel"/>
    <w:tmpl w:val="1EC835CA"/>
    <w:lvl w:ilvl="0" w:tplc="487076F4">
      <w:start w:val="3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E00E68"/>
    <w:multiLevelType w:val="hybridMultilevel"/>
    <w:tmpl w:val="D034F80A"/>
    <w:lvl w:ilvl="0" w:tplc="487076F4">
      <w:start w:val="3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Arial" w:hint="default"/>
      </w:rPr>
    </w:lvl>
    <w:lvl w:ilvl="1" w:tplc="1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1855432"/>
    <w:multiLevelType w:val="hybridMultilevel"/>
    <w:tmpl w:val="BFF83B34"/>
    <w:lvl w:ilvl="0" w:tplc="73D29F46">
      <w:start w:val="1"/>
      <w:numFmt w:val="bullet"/>
      <w:lvlText w:val=""/>
      <w:lvlJc w:val="left"/>
      <w:pPr>
        <w:tabs>
          <w:tab w:val="num" w:pos="720"/>
        </w:tabs>
        <w:ind w:left="64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FC50C4B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55350B4C"/>
    <w:multiLevelType w:val="hybridMultilevel"/>
    <w:tmpl w:val="186C26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5D2C3696"/>
    <w:multiLevelType w:val="hybridMultilevel"/>
    <w:tmpl w:val="B5643F6A"/>
    <w:lvl w:ilvl="0" w:tplc="73D29F46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4728FB"/>
    <w:multiLevelType w:val="hybridMultilevel"/>
    <w:tmpl w:val="AD4E14AA"/>
    <w:lvl w:ilvl="0" w:tplc="C6180E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1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1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60BE243E"/>
    <w:multiLevelType w:val="hybridMultilevel"/>
    <w:tmpl w:val="3022E43E"/>
    <w:lvl w:ilvl="0" w:tplc="C6180E68">
      <w:start w:val="1"/>
      <w:numFmt w:val="bullet"/>
      <w:lvlText w:val=""/>
      <w:lvlJc w:val="left"/>
      <w:pPr>
        <w:tabs>
          <w:tab w:val="num" w:pos="752"/>
        </w:tabs>
        <w:ind w:left="752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0408B4"/>
    <w:multiLevelType w:val="singleLevel"/>
    <w:tmpl w:val="8604CDA4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7" w15:restartNumberingAfterBreak="0">
    <w:nsid w:val="674101B1"/>
    <w:multiLevelType w:val="hybridMultilevel"/>
    <w:tmpl w:val="7FDEF22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AE06D67"/>
    <w:multiLevelType w:val="singleLevel"/>
    <w:tmpl w:val="8604CDA4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9" w15:restartNumberingAfterBreak="0">
    <w:nsid w:val="6E877339"/>
    <w:multiLevelType w:val="hybridMultilevel"/>
    <w:tmpl w:val="52029B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605CA4"/>
    <w:multiLevelType w:val="hybridMultilevel"/>
    <w:tmpl w:val="8BA4810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4E678B4"/>
    <w:multiLevelType w:val="singleLevel"/>
    <w:tmpl w:val="8604CDA4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2" w15:restartNumberingAfterBreak="0">
    <w:nsid w:val="7F6F11A4"/>
    <w:multiLevelType w:val="singleLevel"/>
    <w:tmpl w:val="8604CDA4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num w:numId="1" w16cid:durableId="632642125">
    <w:abstractNumId w:val="0"/>
  </w:num>
  <w:num w:numId="2" w16cid:durableId="162859524">
    <w:abstractNumId w:val="15"/>
  </w:num>
  <w:num w:numId="3" w16cid:durableId="669141462">
    <w:abstractNumId w:val="3"/>
  </w:num>
  <w:num w:numId="4" w16cid:durableId="1414283298">
    <w:abstractNumId w:val="20"/>
  </w:num>
  <w:num w:numId="5" w16cid:durableId="197014170">
    <w:abstractNumId w:val="2"/>
  </w:num>
  <w:num w:numId="6" w16cid:durableId="197284739">
    <w:abstractNumId w:val="6"/>
  </w:num>
  <w:num w:numId="7" w16cid:durableId="472990113">
    <w:abstractNumId w:val="9"/>
  </w:num>
  <w:num w:numId="8" w16cid:durableId="858280545">
    <w:abstractNumId w:val="8"/>
  </w:num>
  <w:num w:numId="9" w16cid:durableId="422803830">
    <w:abstractNumId w:val="18"/>
  </w:num>
  <w:num w:numId="10" w16cid:durableId="45879633">
    <w:abstractNumId w:val="19"/>
  </w:num>
  <w:num w:numId="11" w16cid:durableId="1293367869">
    <w:abstractNumId w:val="16"/>
  </w:num>
  <w:num w:numId="12" w16cid:durableId="841698310">
    <w:abstractNumId w:val="22"/>
  </w:num>
  <w:num w:numId="13" w16cid:durableId="899435744">
    <w:abstractNumId w:val="21"/>
  </w:num>
  <w:num w:numId="14" w16cid:durableId="129159725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5778229">
    <w:abstractNumId w:val="11"/>
  </w:num>
  <w:num w:numId="16" w16cid:durableId="45529970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70743324">
    <w:abstractNumId w:val="5"/>
  </w:num>
  <w:num w:numId="18" w16cid:durableId="998771265">
    <w:abstractNumId w:val="13"/>
  </w:num>
  <w:num w:numId="19" w16cid:durableId="5405346">
    <w:abstractNumId w:val="10"/>
  </w:num>
  <w:num w:numId="20" w16cid:durableId="580456042">
    <w:abstractNumId w:val="7"/>
  </w:num>
  <w:num w:numId="21" w16cid:durableId="571238248">
    <w:abstractNumId w:val="4"/>
  </w:num>
  <w:num w:numId="22" w16cid:durableId="1157308581">
    <w:abstractNumId w:val="1"/>
  </w:num>
  <w:num w:numId="23" w16cid:durableId="1958021008">
    <w:abstractNumId w:val="1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rawingGridVerticalSpacing w:val="163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0C5"/>
    <w:rsid w:val="000110B7"/>
    <w:rsid w:val="00012002"/>
    <w:rsid w:val="00012F42"/>
    <w:rsid w:val="000205A9"/>
    <w:rsid w:val="000248FD"/>
    <w:rsid w:val="0003033A"/>
    <w:rsid w:val="00031ADC"/>
    <w:rsid w:val="00032BC6"/>
    <w:rsid w:val="00033DB1"/>
    <w:rsid w:val="00060563"/>
    <w:rsid w:val="00070A34"/>
    <w:rsid w:val="00075B76"/>
    <w:rsid w:val="0008277B"/>
    <w:rsid w:val="000A153A"/>
    <w:rsid w:val="000A37BA"/>
    <w:rsid w:val="000B4CA9"/>
    <w:rsid w:val="000B5AD1"/>
    <w:rsid w:val="000C689A"/>
    <w:rsid w:val="000D334E"/>
    <w:rsid w:val="000E430F"/>
    <w:rsid w:val="000E4B2A"/>
    <w:rsid w:val="00113954"/>
    <w:rsid w:val="001230F5"/>
    <w:rsid w:val="00125161"/>
    <w:rsid w:val="00130854"/>
    <w:rsid w:val="001310D0"/>
    <w:rsid w:val="00134019"/>
    <w:rsid w:val="0013602D"/>
    <w:rsid w:val="00136C51"/>
    <w:rsid w:val="00143B82"/>
    <w:rsid w:val="00145E77"/>
    <w:rsid w:val="001577DC"/>
    <w:rsid w:val="00164327"/>
    <w:rsid w:val="00166543"/>
    <w:rsid w:val="00170E95"/>
    <w:rsid w:val="00174EDA"/>
    <w:rsid w:val="00175766"/>
    <w:rsid w:val="00175AD4"/>
    <w:rsid w:val="00175AF3"/>
    <w:rsid w:val="00183E36"/>
    <w:rsid w:val="00195BA4"/>
    <w:rsid w:val="001A310B"/>
    <w:rsid w:val="001B00B5"/>
    <w:rsid w:val="001B3684"/>
    <w:rsid w:val="001B5231"/>
    <w:rsid w:val="001B662E"/>
    <w:rsid w:val="001D5435"/>
    <w:rsid w:val="001E19B7"/>
    <w:rsid w:val="001E436C"/>
    <w:rsid w:val="00200EAD"/>
    <w:rsid w:val="00210F23"/>
    <w:rsid w:val="002167FA"/>
    <w:rsid w:val="00217802"/>
    <w:rsid w:val="00217EC7"/>
    <w:rsid w:val="00226D3B"/>
    <w:rsid w:val="00231297"/>
    <w:rsid w:val="002321ED"/>
    <w:rsid w:val="002325BB"/>
    <w:rsid w:val="00232EFA"/>
    <w:rsid w:val="00241C4A"/>
    <w:rsid w:val="00250DB7"/>
    <w:rsid w:val="00254C28"/>
    <w:rsid w:val="00267743"/>
    <w:rsid w:val="002770CB"/>
    <w:rsid w:val="002859AA"/>
    <w:rsid w:val="002869AA"/>
    <w:rsid w:val="00286B6E"/>
    <w:rsid w:val="00292401"/>
    <w:rsid w:val="00293ED4"/>
    <w:rsid w:val="0029433A"/>
    <w:rsid w:val="00294DFA"/>
    <w:rsid w:val="002B7020"/>
    <w:rsid w:val="002C2A16"/>
    <w:rsid w:val="002E750B"/>
    <w:rsid w:val="002F1CDE"/>
    <w:rsid w:val="00331256"/>
    <w:rsid w:val="00342A69"/>
    <w:rsid w:val="003501C0"/>
    <w:rsid w:val="00350A0B"/>
    <w:rsid w:val="003609D9"/>
    <w:rsid w:val="00360F78"/>
    <w:rsid w:val="00364D41"/>
    <w:rsid w:val="00386F6B"/>
    <w:rsid w:val="00391068"/>
    <w:rsid w:val="00397A7F"/>
    <w:rsid w:val="003A1318"/>
    <w:rsid w:val="003A2609"/>
    <w:rsid w:val="003B2F14"/>
    <w:rsid w:val="003B31BF"/>
    <w:rsid w:val="003B68A3"/>
    <w:rsid w:val="003C2A71"/>
    <w:rsid w:val="003D7BCC"/>
    <w:rsid w:val="003E1D93"/>
    <w:rsid w:val="003E28F0"/>
    <w:rsid w:val="003E2D39"/>
    <w:rsid w:val="003F11AB"/>
    <w:rsid w:val="00405FC7"/>
    <w:rsid w:val="00416C1A"/>
    <w:rsid w:val="004205C4"/>
    <w:rsid w:val="00421C2A"/>
    <w:rsid w:val="00426720"/>
    <w:rsid w:val="00441E6E"/>
    <w:rsid w:val="00447B63"/>
    <w:rsid w:val="0045306D"/>
    <w:rsid w:val="00462B66"/>
    <w:rsid w:val="0046316D"/>
    <w:rsid w:val="00466222"/>
    <w:rsid w:val="00472210"/>
    <w:rsid w:val="00472BEB"/>
    <w:rsid w:val="004862A6"/>
    <w:rsid w:val="004A57B2"/>
    <w:rsid w:val="004A603C"/>
    <w:rsid w:val="004B0800"/>
    <w:rsid w:val="004B43EC"/>
    <w:rsid w:val="004C4965"/>
    <w:rsid w:val="004D5AEA"/>
    <w:rsid w:val="004E1A95"/>
    <w:rsid w:val="004E7406"/>
    <w:rsid w:val="004F117A"/>
    <w:rsid w:val="004F30C6"/>
    <w:rsid w:val="004F4F80"/>
    <w:rsid w:val="00503115"/>
    <w:rsid w:val="00506BBE"/>
    <w:rsid w:val="005111B5"/>
    <w:rsid w:val="0052020E"/>
    <w:rsid w:val="005224E4"/>
    <w:rsid w:val="00523FC2"/>
    <w:rsid w:val="005274B5"/>
    <w:rsid w:val="005356E0"/>
    <w:rsid w:val="00542A91"/>
    <w:rsid w:val="00546933"/>
    <w:rsid w:val="00547304"/>
    <w:rsid w:val="00551BA8"/>
    <w:rsid w:val="005548EE"/>
    <w:rsid w:val="00557839"/>
    <w:rsid w:val="00561148"/>
    <w:rsid w:val="00561795"/>
    <w:rsid w:val="0056582E"/>
    <w:rsid w:val="00567D0C"/>
    <w:rsid w:val="005703AC"/>
    <w:rsid w:val="00584254"/>
    <w:rsid w:val="00593C82"/>
    <w:rsid w:val="005A30E7"/>
    <w:rsid w:val="005C31C2"/>
    <w:rsid w:val="005C4439"/>
    <w:rsid w:val="005C4478"/>
    <w:rsid w:val="005C5468"/>
    <w:rsid w:val="005E6258"/>
    <w:rsid w:val="005F11D1"/>
    <w:rsid w:val="005F6459"/>
    <w:rsid w:val="00610C3E"/>
    <w:rsid w:val="006163B0"/>
    <w:rsid w:val="00616587"/>
    <w:rsid w:val="00622523"/>
    <w:rsid w:val="00623E18"/>
    <w:rsid w:val="006270A4"/>
    <w:rsid w:val="00635088"/>
    <w:rsid w:val="006362ED"/>
    <w:rsid w:val="0064282F"/>
    <w:rsid w:val="00656A59"/>
    <w:rsid w:val="00660D6B"/>
    <w:rsid w:val="00677827"/>
    <w:rsid w:val="006816A7"/>
    <w:rsid w:val="00693CDA"/>
    <w:rsid w:val="0069441A"/>
    <w:rsid w:val="00694652"/>
    <w:rsid w:val="006A075C"/>
    <w:rsid w:val="006B2801"/>
    <w:rsid w:val="006B5A03"/>
    <w:rsid w:val="006B6CBD"/>
    <w:rsid w:val="006C2C8A"/>
    <w:rsid w:val="006C3BBF"/>
    <w:rsid w:val="006D2A03"/>
    <w:rsid w:val="006D3E23"/>
    <w:rsid w:val="006D7B15"/>
    <w:rsid w:val="006E4440"/>
    <w:rsid w:val="006F1218"/>
    <w:rsid w:val="0070377F"/>
    <w:rsid w:val="00705A54"/>
    <w:rsid w:val="00724AB4"/>
    <w:rsid w:val="00736130"/>
    <w:rsid w:val="00740949"/>
    <w:rsid w:val="00751FE7"/>
    <w:rsid w:val="00760FCB"/>
    <w:rsid w:val="0076284E"/>
    <w:rsid w:val="00765786"/>
    <w:rsid w:val="00765DB4"/>
    <w:rsid w:val="00765E46"/>
    <w:rsid w:val="007671FE"/>
    <w:rsid w:val="00774BE3"/>
    <w:rsid w:val="00781DAF"/>
    <w:rsid w:val="00785BE1"/>
    <w:rsid w:val="007B706B"/>
    <w:rsid w:val="007C1619"/>
    <w:rsid w:val="007C76A3"/>
    <w:rsid w:val="007D052F"/>
    <w:rsid w:val="007D2CC6"/>
    <w:rsid w:val="007E18AF"/>
    <w:rsid w:val="007F2ACE"/>
    <w:rsid w:val="007F70A7"/>
    <w:rsid w:val="00805FA3"/>
    <w:rsid w:val="00820075"/>
    <w:rsid w:val="00825B76"/>
    <w:rsid w:val="008351B3"/>
    <w:rsid w:val="00842D8D"/>
    <w:rsid w:val="008433B1"/>
    <w:rsid w:val="00847DE3"/>
    <w:rsid w:val="0085272F"/>
    <w:rsid w:val="008532F9"/>
    <w:rsid w:val="00861B44"/>
    <w:rsid w:val="00861C34"/>
    <w:rsid w:val="00863139"/>
    <w:rsid w:val="00865B76"/>
    <w:rsid w:val="008718C1"/>
    <w:rsid w:val="0087285F"/>
    <w:rsid w:val="00890C52"/>
    <w:rsid w:val="008A5429"/>
    <w:rsid w:val="008A551D"/>
    <w:rsid w:val="008A65D4"/>
    <w:rsid w:val="008B61AB"/>
    <w:rsid w:val="008C1079"/>
    <w:rsid w:val="008C296C"/>
    <w:rsid w:val="008C31BF"/>
    <w:rsid w:val="008C6F16"/>
    <w:rsid w:val="008D28AC"/>
    <w:rsid w:val="008D5523"/>
    <w:rsid w:val="008D7104"/>
    <w:rsid w:val="008E095F"/>
    <w:rsid w:val="008E35B0"/>
    <w:rsid w:val="008F06E1"/>
    <w:rsid w:val="008F6147"/>
    <w:rsid w:val="009144DE"/>
    <w:rsid w:val="00915244"/>
    <w:rsid w:val="009245CE"/>
    <w:rsid w:val="0092504E"/>
    <w:rsid w:val="00933D7B"/>
    <w:rsid w:val="00936B2E"/>
    <w:rsid w:val="009447AD"/>
    <w:rsid w:val="009534BC"/>
    <w:rsid w:val="0095371B"/>
    <w:rsid w:val="00954114"/>
    <w:rsid w:val="009645EF"/>
    <w:rsid w:val="00967C59"/>
    <w:rsid w:val="0098346F"/>
    <w:rsid w:val="0098555E"/>
    <w:rsid w:val="00987577"/>
    <w:rsid w:val="00991D86"/>
    <w:rsid w:val="009950C5"/>
    <w:rsid w:val="0099516C"/>
    <w:rsid w:val="009958E9"/>
    <w:rsid w:val="009973BA"/>
    <w:rsid w:val="009B2527"/>
    <w:rsid w:val="009B3751"/>
    <w:rsid w:val="009C7A17"/>
    <w:rsid w:val="009D4E9F"/>
    <w:rsid w:val="009D5777"/>
    <w:rsid w:val="009E04E2"/>
    <w:rsid w:val="009E0BB6"/>
    <w:rsid w:val="009E20E8"/>
    <w:rsid w:val="009E589B"/>
    <w:rsid w:val="009E703C"/>
    <w:rsid w:val="009F0667"/>
    <w:rsid w:val="009F51E1"/>
    <w:rsid w:val="00A02BEF"/>
    <w:rsid w:val="00A07630"/>
    <w:rsid w:val="00A129F4"/>
    <w:rsid w:val="00A12A89"/>
    <w:rsid w:val="00A17DC2"/>
    <w:rsid w:val="00A244D9"/>
    <w:rsid w:val="00A3577D"/>
    <w:rsid w:val="00A36A45"/>
    <w:rsid w:val="00A36F2D"/>
    <w:rsid w:val="00A37280"/>
    <w:rsid w:val="00A37A54"/>
    <w:rsid w:val="00A41B30"/>
    <w:rsid w:val="00A46C9C"/>
    <w:rsid w:val="00A64DBD"/>
    <w:rsid w:val="00A71890"/>
    <w:rsid w:val="00A73418"/>
    <w:rsid w:val="00A74B84"/>
    <w:rsid w:val="00A81CC0"/>
    <w:rsid w:val="00A85EEB"/>
    <w:rsid w:val="00A91C76"/>
    <w:rsid w:val="00A96027"/>
    <w:rsid w:val="00AA43EB"/>
    <w:rsid w:val="00AB7F84"/>
    <w:rsid w:val="00AD06DB"/>
    <w:rsid w:val="00AD2535"/>
    <w:rsid w:val="00AD2884"/>
    <w:rsid w:val="00AE0E81"/>
    <w:rsid w:val="00AF0CAB"/>
    <w:rsid w:val="00AF48D9"/>
    <w:rsid w:val="00AF5902"/>
    <w:rsid w:val="00B029E5"/>
    <w:rsid w:val="00B10F64"/>
    <w:rsid w:val="00B33878"/>
    <w:rsid w:val="00B355FD"/>
    <w:rsid w:val="00B406F7"/>
    <w:rsid w:val="00B451B6"/>
    <w:rsid w:val="00B47ABB"/>
    <w:rsid w:val="00B64A21"/>
    <w:rsid w:val="00B65CB0"/>
    <w:rsid w:val="00B67A76"/>
    <w:rsid w:val="00B71553"/>
    <w:rsid w:val="00B772C6"/>
    <w:rsid w:val="00B82DB3"/>
    <w:rsid w:val="00B9011E"/>
    <w:rsid w:val="00B935F2"/>
    <w:rsid w:val="00BB758A"/>
    <w:rsid w:val="00BC21E5"/>
    <w:rsid w:val="00BC7460"/>
    <w:rsid w:val="00BD370B"/>
    <w:rsid w:val="00BD7855"/>
    <w:rsid w:val="00BD7F66"/>
    <w:rsid w:val="00BE026E"/>
    <w:rsid w:val="00BE443B"/>
    <w:rsid w:val="00BE6AF5"/>
    <w:rsid w:val="00C310C5"/>
    <w:rsid w:val="00C34B6A"/>
    <w:rsid w:val="00C36542"/>
    <w:rsid w:val="00C36B69"/>
    <w:rsid w:val="00C44499"/>
    <w:rsid w:val="00C44E81"/>
    <w:rsid w:val="00C467BB"/>
    <w:rsid w:val="00C51509"/>
    <w:rsid w:val="00C54743"/>
    <w:rsid w:val="00C66D40"/>
    <w:rsid w:val="00C84B01"/>
    <w:rsid w:val="00CA7203"/>
    <w:rsid w:val="00CB0665"/>
    <w:rsid w:val="00CB195E"/>
    <w:rsid w:val="00CB2EDB"/>
    <w:rsid w:val="00CB590D"/>
    <w:rsid w:val="00CC29C1"/>
    <w:rsid w:val="00CC60F3"/>
    <w:rsid w:val="00CD2F9B"/>
    <w:rsid w:val="00CD36D3"/>
    <w:rsid w:val="00CD4559"/>
    <w:rsid w:val="00CE3357"/>
    <w:rsid w:val="00CE564A"/>
    <w:rsid w:val="00CF12E2"/>
    <w:rsid w:val="00D0199C"/>
    <w:rsid w:val="00D12DC7"/>
    <w:rsid w:val="00D13474"/>
    <w:rsid w:val="00D20D1A"/>
    <w:rsid w:val="00D234E0"/>
    <w:rsid w:val="00D236AE"/>
    <w:rsid w:val="00D23CC0"/>
    <w:rsid w:val="00D41DEA"/>
    <w:rsid w:val="00D42A57"/>
    <w:rsid w:val="00D5007D"/>
    <w:rsid w:val="00D64A95"/>
    <w:rsid w:val="00D65762"/>
    <w:rsid w:val="00D73DC4"/>
    <w:rsid w:val="00D76FA7"/>
    <w:rsid w:val="00D77D33"/>
    <w:rsid w:val="00D91F17"/>
    <w:rsid w:val="00D95910"/>
    <w:rsid w:val="00DA3A84"/>
    <w:rsid w:val="00DC1E10"/>
    <w:rsid w:val="00DD1A2D"/>
    <w:rsid w:val="00DD61F4"/>
    <w:rsid w:val="00DD69E3"/>
    <w:rsid w:val="00DE0EDE"/>
    <w:rsid w:val="00DE333C"/>
    <w:rsid w:val="00DF209A"/>
    <w:rsid w:val="00E10D40"/>
    <w:rsid w:val="00E114C2"/>
    <w:rsid w:val="00E137AB"/>
    <w:rsid w:val="00E212CA"/>
    <w:rsid w:val="00E213C0"/>
    <w:rsid w:val="00E31ABD"/>
    <w:rsid w:val="00E41B6B"/>
    <w:rsid w:val="00E41F14"/>
    <w:rsid w:val="00E44BD6"/>
    <w:rsid w:val="00E44E15"/>
    <w:rsid w:val="00E53E08"/>
    <w:rsid w:val="00E56D75"/>
    <w:rsid w:val="00E57247"/>
    <w:rsid w:val="00E6384C"/>
    <w:rsid w:val="00E734A4"/>
    <w:rsid w:val="00E742D5"/>
    <w:rsid w:val="00E82ADF"/>
    <w:rsid w:val="00E878CE"/>
    <w:rsid w:val="00EA2EC2"/>
    <w:rsid w:val="00EB0358"/>
    <w:rsid w:val="00EB63C2"/>
    <w:rsid w:val="00EC5498"/>
    <w:rsid w:val="00ED0F84"/>
    <w:rsid w:val="00ED59D5"/>
    <w:rsid w:val="00EE2225"/>
    <w:rsid w:val="00F018A6"/>
    <w:rsid w:val="00F0776B"/>
    <w:rsid w:val="00F07F0B"/>
    <w:rsid w:val="00F2316C"/>
    <w:rsid w:val="00F26BE4"/>
    <w:rsid w:val="00F30BB1"/>
    <w:rsid w:val="00F30DAC"/>
    <w:rsid w:val="00F556BA"/>
    <w:rsid w:val="00F64C97"/>
    <w:rsid w:val="00F701DA"/>
    <w:rsid w:val="00F7180F"/>
    <w:rsid w:val="00F72365"/>
    <w:rsid w:val="00F814EA"/>
    <w:rsid w:val="00F84D22"/>
    <w:rsid w:val="00F879FC"/>
    <w:rsid w:val="00F87E0E"/>
    <w:rsid w:val="00F87F42"/>
    <w:rsid w:val="00F92AC2"/>
    <w:rsid w:val="00F947DC"/>
    <w:rsid w:val="00F96A7E"/>
    <w:rsid w:val="00FA2879"/>
    <w:rsid w:val="00FA77EC"/>
    <w:rsid w:val="00FB10F7"/>
    <w:rsid w:val="00FB3147"/>
    <w:rsid w:val="00FC6E2B"/>
    <w:rsid w:val="00FC7B58"/>
    <w:rsid w:val="00FD2DE9"/>
    <w:rsid w:val="00FE22F9"/>
    <w:rsid w:val="00FE3FAF"/>
    <w:rsid w:val="00FE5687"/>
    <w:rsid w:val="00FE6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1E355AA"/>
  <w15:chartTrackingRefBased/>
  <w15:docId w15:val="{65537927-7F52-4C43-9706-3E9BBB2ED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Body Text 2" w:uiPriority="99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36130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10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C310C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310C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uiPriority w:val="99"/>
    <w:rsid w:val="00C310C5"/>
  </w:style>
  <w:style w:type="paragraph" w:styleId="ListBullet">
    <w:name w:val="List Bullet"/>
    <w:basedOn w:val="Normal"/>
    <w:autoRedefine/>
    <w:rsid w:val="00C310C5"/>
    <w:pPr>
      <w:numPr>
        <w:numId w:val="1"/>
      </w:numPr>
      <w:tabs>
        <w:tab w:val="clear" w:pos="360"/>
        <w:tab w:val="num" w:pos="720"/>
      </w:tabs>
      <w:ind w:left="720"/>
    </w:pPr>
    <w:rPr>
      <w:rFonts w:ascii="Arial" w:hAnsi="Arial"/>
      <w:sz w:val="20"/>
      <w:szCs w:val="20"/>
      <w:lang w:val="en-GB"/>
    </w:rPr>
  </w:style>
  <w:style w:type="paragraph" w:customStyle="1" w:styleId="Style1">
    <w:name w:val="Style1"/>
    <w:basedOn w:val="Normal"/>
    <w:rsid w:val="00FC7B58"/>
    <w:pPr>
      <w:jc w:val="both"/>
    </w:pPr>
    <w:rPr>
      <w:rFonts w:ascii="Arial" w:eastAsia="Calibri" w:hAnsi="Arial" w:cs="Arial"/>
      <w:b/>
      <w:sz w:val="22"/>
      <w:szCs w:val="22"/>
    </w:rPr>
  </w:style>
  <w:style w:type="paragraph" w:styleId="BodyText">
    <w:name w:val="Body Text"/>
    <w:basedOn w:val="Normal"/>
    <w:rsid w:val="00AD2884"/>
    <w:rPr>
      <w:spacing w:val="-3"/>
      <w:sz w:val="20"/>
      <w:szCs w:val="20"/>
    </w:rPr>
  </w:style>
  <w:style w:type="character" w:styleId="Strong">
    <w:name w:val="Strong"/>
    <w:uiPriority w:val="22"/>
    <w:qFormat/>
    <w:rsid w:val="00D12DC7"/>
    <w:rPr>
      <w:b/>
      <w:bCs/>
    </w:rPr>
  </w:style>
  <w:style w:type="paragraph" w:styleId="BalloonText">
    <w:name w:val="Balloon Text"/>
    <w:basedOn w:val="Normal"/>
    <w:link w:val="BalloonTextChar"/>
    <w:rsid w:val="00416C1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16C1A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AF0CAB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0205A9"/>
    <w:rPr>
      <w:color w:val="808080"/>
    </w:rPr>
  </w:style>
  <w:style w:type="paragraph" w:customStyle="1" w:styleId="Default">
    <w:name w:val="Default"/>
    <w:uiPriority w:val="99"/>
    <w:rsid w:val="00503115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BodyText2">
    <w:name w:val="Body Text 2"/>
    <w:basedOn w:val="Normal"/>
    <w:link w:val="BodyText2Char"/>
    <w:uiPriority w:val="99"/>
    <w:rsid w:val="002325BB"/>
    <w:pPr>
      <w:spacing w:after="120" w:line="480" w:lineRule="auto"/>
    </w:pPr>
    <w:rPr>
      <w:rFonts w:ascii="Calibri" w:eastAsia="Calibri" w:hAnsi="Calibri"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rsid w:val="002325BB"/>
    <w:rPr>
      <w:rFonts w:ascii="Calibri" w:eastAsia="Calibri" w:hAnsi="Calibri"/>
      <w:sz w:val="22"/>
      <w:szCs w:val="22"/>
      <w:lang w:eastAsia="en-US"/>
    </w:rPr>
  </w:style>
  <w:style w:type="character" w:styleId="CommentReference">
    <w:name w:val="annotation reference"/>
    <w:basedOn w:val="DefaultParagraphFont"/>
    <w:rsid w:val="00523FC2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3FC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3FC2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23F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23FC2"/>
    <w:rPr>
      <w:b/>
      <w:bCs/>
      <w:lang w:eastAsia="en-US"/>
    </w:rPr>
  </w:style>
  <w:style w:type="paragraph" w:styleId="Revision">
    <w:name w:val="Revision"/>
    <w:hidden/>
    <w:uiPriority w:val="99"/>
    <w:semiHidden/>
    <w:rsid w:val="001310D0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265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66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9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9EDD0E-6463-4786-87CB-8097A3959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2994</Words>
  <Characters>18518</Characters>
  <Application>Microsoft Office Word</Application>
  <DocSecurity>4</DocSecurity>
  <Lines>154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Invercargill City Council</Company>
  <LinksUpToDate>false</LinksUpToDate>
  <CharactersWithSpaces>21470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Christine Theissen</dc:creator>
  <cp:keywords/>
  <cp:lastModifiedBy>Aliesha Park</cp:lastModifiedBy>
  <cp:revision>2</cp:revision>
  <cp:lastPrinted>2017-05-11T04:26:00Z</cp:lastPrinted>
  <dcterms:created xsi:type="dcterms:W3CDTF">2023-09-13T22:41:00Z</dcterms:created>
  <dcterms:modified xsi:type="dcterms:W3CDTF">2023-09-13T22:41:00Z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Id">
    <vt:lpwstr>A741545</vt:lpwstr>
  </property>
  <property fmtid="{D5CDD505-2E9C-101B-9397-08002B2CF9AE}" pid="3" name="Objective-Title">
    <vt:lpwstr>FCS - Investment Management - Investment Property Administrator - April 2012 - FINALISED</vt:lpwstr>
  </property>
  <property fmtid="{D5CDD505-2E9C-101B-9397-08002B2CF9AE}" pid="4" name="Objective-Comment">
    <vt:lpwstr> </vt:lpwstr>
  </property>
  <property fmtid="{D5CDD505-2E9C-101B-9397-08002B2CF9AE}" pid="5" name="Objective-CreationStamp">
    <vt:filetime>2012-04-03T01:40:20Z</vt:filetime>
  </property>
  <property fmtid="{D5CDD505-2E9C-101B-9397-08002B2CF9AE}" pid="6" name="Objective-IsApproved">
    <vt:bool>false</vt:bool>
  </property>
  <property fmtid="{D5CDD505-2E9C-101B-9397-08002B2CF9AE}" pid="7" name="Objective-IsPublished">
    <vt:bool>true</vt:bool>
  </property>
  <property fmtid="{D5CDD505-2E9C-101B-9397-08002B2CF9AE}" pid="8" name="Objective-DatePublished">
    <vt:filetime>2012-04-30T04:37:54Z</vt:filetime>
  </property>
  <property fmtid="{D5CDD505-2E9C-101B-9397-08002B2CF9AE}" pid="9" name="Objective-ModificationStamp">
    <vt:filetime>2012-07-25T01:56:50Z</vt:filetime>
  </property>
  <property fmtid="{D5CDD505-2E9C-101B-9397-08002B2CF9AE}" pid="10" name="Objective-Owner">
    <vt:lpwstr>Christine Theissen</vt:lpwstr>
  </property>
  <property fmtid="{D5CDD505-2E9C-101B-9397-08002B2CF9AE}" pid="11" name="Objective-Path">
    <vt:lpwstr>Invercargill City Council Global Folder:1. File Plan:Corporate Services:Human Resources:Operations:Job Descriptions - Human Resources:1 - Job Descriptions - Our Compass Template:Finance and Corporate Services:</vt:lpwstr>
  </property>
  <property fmtid="{D5CDD505-2E9C-101B-9397-08002B2CF9AE}" pid="12" name="Objective-Parent">
    <vt:lpwstr>Finance and Corporate Services</vt:lpwstr>
  </property>
  <property fmtid="{D5CDD505-2E9C-101B-9397-08002B2CF9AE}" pid="13" name="Objective-State">
    <vt:lpwstr>Published</vt:lpwstr>
  </property>
  <property fmtid="{D5CDD505-2E9C-101B-9397-08002B2CF9AE}" pid="14" name="Objective-Version">
    <vt:lpwstr>3.0</vt:lpwstr>
  </property>
  <property fmtid="{D5CDD505-2E9C-101B-9397-08002B2CF9AE}" pid="15" name="Objective-VersionNumber">
    <vt:i4>5</vt:i4>
  </property>
  <property fmtid="{D5CDD505-2E9C-101B-9397-08002B2CF9AE}" pid="16" name="Objective-VersionComment">
    <vt:lpwstr> </vt:lpwstr>
  </property>
  <property fmtid="{D5CDD505-2E9C-101B-9397-08002B2CF9AE}" pid="17" name="Objective-FileNumber">
    <vt:lpwstr>qA386</vt:lpwstr>
  </property>
  <property fmtid="{D5CDD505-2E9C-101B-9397-08002B2CF9AE}" pid="18" name="Objective-Classification">
    <vt:lpwstr>[Inherited - none]</vt:lpwstr>
  </property>
  <property fmtid="{D5CDD505-2E9C-101B-9397-08002B2CF9AE}" pid="19" name="Objective-Caveats">
    <vt:lpwstr> </vt:lpwstr>
  </property>
  <property fmtid="{D5CDD505-2E9C-101B-9397-08002B2CF9AE}" pid="20" name="Objective-Position Title [system]">
    <vt:lpwstr>Property Assistant</vt:lpwstr>
  </property>
</Properties>
</file>